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F7D2" w14:textId="77777777" w:rsidR="004837B1" w:rsidRPr="00952527" w:rsidRDefault="002308D0" w:rsidP="004837B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Οι κυκλοφοριακές ρυθμίσεις για τον 4ο </w:t>
      </w:r>
      <w:r w:rsidR="004837B1" w:rsidRPr="00952527">
        <w:rPr>
          <w:rFonts w:cstheme="minorHAnsi"/>
          <w:b/>
          <w:sz w:val="24"/>
          <w:szCs w:val="24"/>
          <w:lang w:val="en-US"/>
        </w:rPr>
        <w:t>Radisson</w:t>
      </w:r>
      <w:r w:rsidR="004837B1" w:rsidRPr="00952527">
        <w:rPr>
          <w:rFonts w:cstheme="minorHAnsi"/>
          <w:b/>
          <w:sz w:val="24"/>
          <w:szCs w:val="24"/>
        </w:rPr>
        <w:t xml:space="preserve"> </w:t>
      </w:r>
      <w:r w:rsidR="004837B1" w:rsidRPr="00952527">
        <w:rPr>
          <w:rFonts w:cstheme="minorHAnsi"/>
          <w:b/>
          <w:sz w:val="24"/>
          <w:szCs w:val="24"/>
          <w:lang w:val="en-US"/>
        </w:rPr>
        <w:t>Blu</w:t>
      </w:r>
      <w:r>
        <w:rPr>
          <w:rFonts w:cstheme="minorHAnsi"/>
          <w:b/>
          <w:sz w:val="24"/>
          <w:szCs w:val="24"/>
        </w:rPr>
        <w:t xml:space="preserve"> Διεθνή</w:t>
      </w:r>
      <w:r w:rsidR="004837B1" w:rsidRPr="00952527">
        <w:rPr>
          <w:rFonts w:cstheme="minorHAnsi"/>
          <w:b/>
          <w:sz w:val="24"/>
          <w:szCs w:val="24"/>
        </w:rPr>
        <w:t xml:space="preserve"> Μαραθ</w:t>
      </w:r>
      <w:r>
        <w:rPr>
          <w:rFonts w:cstheme="minorHAnsi"/>
          <w:b/>
          <w:sz w:val="24"/>
          <w:szCs w:val="24"/>
        </w:rPr>
        <w:t xml:space="preserve">ώνιο </w:t>
      </w:r>
      <w:r w:rsidR="004837B1" w:rsidRPr="00952527">
        <w:rPr>
          <w:rFonts w:cstheme="minorHAnsi"/>
          <w:b/>
          <w:sz w:val="24"/>
          <w:szCs w:val="24"/>
        </w:rPr>
        <w:t>Λάρνακας!</w:t>
      </w:r>
    </w:p>
    <w:p w14:paraId="42A205A3" w14:textId="77777777" w:rsidR="004837B1" w:rsidRDefault="004837B1" w:rsidP="004837B1">
      <w:pPr>
        <w:rPr>
          <w:rFonts w:cstheme="minorHAnsi"/>
          <w:sz w:val="24"/>
          <w:szCs w:val="24"/>
        </w:rPr>
      </w:pPr>
    </w:p>
    <w:p w14:paraId="5CBF0997" w14:textId="77777777" w:rsidR="00901B96" w:rsidRDefault="00901B96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Στους ρυθμούς του 4</w:t>
      </w:r>
      <w:r w:rsidRPr="00673E0A">
        <w:rPr>
          <w:rFonts w:cstheme="minorHAnsi"/>
          <w:sz w:val="24"/>
          <w:szCs w:val="24"/>
        </w:rPr>
        <w:t xml:space="preserve">ου </w:t>
      </w:r>
      <w:r w:rsidRPr="00673E0A">
        <w:rPr>
          <w:rFonts w:cstheme="minorHAnsi"/>
          <w:sz w:val="24"/>
          <w:szCs w:val="24"/>
          <w:lang w:val="en-US"/>
        </w:rPr>
        <w:t>Radisson</w:t>
      </w:r>
      <w:r w:rsidRPr="00673E0A">
        <w:rPr>
          <w:rFonts w:cstheme="minorHAnsi"/>
          <w:sz w:val="24"/>
          <w:szCs w:val="24"/>
        </w:rPr>
        <w:t xml:space="preserve"> </w:t>
      </w:r>
      <w:r w:rsidRPr="00673E0A">
        <w:rPr>
          <w:rFonts w:cstheme="minorHAnsi"/>
          <w:sz w:val="24"/>
          <w:szCs w:val="24"/>
          <w:lang w:val="en-US"/>
        </w:rPr>
        <w:t>Blu</w:t>
      </w:r>
      <w:r w:rsidRPr="00673E0A">
        <w:rPr>
          <w:rFonts w:cstheme="minorHAnsi"/>
          <w:sz w:val="24"/>
          <w:szCs w:val="24"/>
        </w:rPr>
        <w:t xml:space="preserve"> Διεθνούς Μαραθωνίου Λάρνακας κινείται η πόλη του Ζήνωνα! </w:t>
      </w:r>
      <w:r>
        <w:rPr>
          <w:rFonts w:cstheme="minorHAnsi"/>
          <w:sz w:val="24"/>
          <w:szCs w:val="24"/>
        </w:rPr>
        <w:t>Η μεγαλύτερη γιορτή</w:t>
      </w:r>
      <w:r w:rsidRPr="00901B96">
        <w:rPr>
          <w:rFonts w:cstheme="minorHAnsi"/>
          <w:sz w:val="24"/>
          <w:szCs w:val="24"/>
        </w:rPr>
        <w:t xml:space="preserve"> του αθλητισμού </w:t>
      </w:r>
      <w:r>
        <w:rPr>
          <w:rFonts w:cstheme="minorHAnsi"/>
          <w:sz w:val="24"/>
          <w:szCs w:val="24"/>
        </w:rPr>
        <w:t xml:space="preserve">επιστρέφει </w:t>
      </w:r>
      <w:r w:rsidRPr="00901B96">
        <w:rPr>
          <w:rFonts w:cstheme="minorHAnsi"/>
          <w:sz w:val="24"/>
          <w:szCs w:val="24"/>
        </w:rPr>
        <w:t>στη</w:t>
      </w:r>
      <w:r>
        <w:rPr>
          <w:rFonts w:cstheme="minorHAnsi"/>
          <w:sz w:val="24"/>
          <w:szCs w:val="24"/>
        </w:rPr>
        <w:t xml:space="preserve"> Λάρνακα αυτή την Κυριακή και </w:t>
      </w:r>
      <w:r w:rsidRPr="00901B96">
        <w:rPr>
          <w:rFonts w:cstheme="minorHAnsi"/>
          <w:sz w:val="24"/>
          <w:szCs w:val="24"/>
        </w:rPr>
        <w:t>θα διεξαχθεί ακολουθώντας πλήρως το πρωτόκολλο του Υπουργείου Υγείας, με πρώτο μέλημα την υγεία των συμμετεχόντων και των θεατών.</w:t>
      </w:r>
    </w:p>
    <w:p w14:paraId="27DFDBB8" w14:textId="77777777" w:rsidR="004B5EE4" w:rsidRDefault="004837B1" w:rsidP="004837B1">
      <w:pPr>
        <w:rPr>
          <w:rFonts w:cstheme="minorHAnsi"/>
          <w:sz w:val="24"/>
          <w:szCs w:val="24"/>
        </w:rPr>
      </w:pPr>
      <w:r w:rsidRPr="00673E0A">
        <w:rPr>
          <w:rFonts w:cstheme="minorHAnsi"/>
          <w:sz w:val="24"/>
          <w:szCs w:val="24"/>
        </w:rPr>
        <w:t xml:space="preserve">Σημειώνεται ότι </w:t>
      </w:r>
      <w:r w:rsidR="00DD6D1D">
        <w:rPr>
          <w:rFonts w:cstheme="minorHAnsi"/>
          <w:sz w:val="24"/>
          <w:szCs w:val="24"/>
        </w:rPr>
        <w:t xml:space="preserve">για την ομαλή διεξαγωγή του Μαραθωνίου </w:t>
      </w:r>
      <w:r>
        <w:rPr>
          <w:rFonts w:cstheme="minorHAnsi"/>
          <w:sz w:val="24"/>
          <w:szCs w:val="24"/>
        </w:rPr>
        <w:t>θα υπάρξουν κυκλοφοριακές ρυθμίσεις</w:t>
      </w:r>
      <w:r w:rsidR="009D7A89">
        <w:rPr>
          <w:rFonts w:cstheme="minorHAnsi"/>
          <w:sz w:val="24"/>
          <w:szCs w:val="24"/>
        </w:rPr>
        <w:t xml:space="preserve">. </w:t>
      </w:r>
    </w:p>
    <w:p w14:paraId="51FCF0F8" w14:textId="77777777" w:rsidR="004B5EE4" w:rsidRPr="004B5EE4" w:rsidRDefault="004B5EE4" w:rsidP="004837B1">
      <w:pPr>
        <w:rPr>
          <w:rFonts w:cstheme="minorHAnsi"/>
          <w:b/>
          <w:sz w:val="24"/>
          <w:szCs w:val="24"/>
        </w:rPr>
      </w:pPr>
      <w:r w:rsidRPr="00342EB2">
        <w:rPr>
          <w:rFonts w:cstheme="minorHAnsi"/>
          <w:b/>
          <w:sz w:val="24"/>
          <w:szCs w:val="24"/>
        </w:rPr>
        <w:t xml:space="preserve">Οι κυκλοφοριακές ρυθμίσεις </w:t>
      </w:r>
    </w:p>
    <w:p w14:paraId="6FB52CBD" w14:textId="77777777" w:rsidR="009D7A89" w:rsidRDefault="009D7A89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Η Λεωφόρος Αθηνών θα είναι κλειστή από την Παρασκευή 19 Νοεμβρίου και ώρα 23:45 μέχρι την Κυριακή 21 Νοεμβρίου και ώρα 18:00. </w:t>
      </w:r>
    </w:p>
    <w:p w14:paraId="148235EA" w14:textId="77777777" w:rsidR="0000760E" w:rsidRDefault="009D7A89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Επιπλέον θα υπάρξουν κυκλοφοριακές ρυθμίσεις τη μέρα του Μαραθωνίου, την Κυριακή 21 Νοεμβρίου, από τις 06</w:t>
      </w:r>
      <w:r w:rsidR="004837B1">
        <w:rPr>
          <w:rFonts w:cstheme="minorHAnsi"/>
          <w:sz w:val="24"/>
          <w:szCs w:val="24"/>
        </w:rPr>
        <w:t>:00 ως τις 14:00. Συγκεκριμένα θα είναι κλειστές οι παρακάτω οδοί</w:t>
      </w:r>
      <w:r w:rsidR="008F7571">
        <w:rPr>
          <w:rFonts w:cstheme="minorHAnsi"/>
          <w:sz w:val="24"/>
          <w:szCs w:val="24"/>
        </w:rPr>
        <w:t xml:space="preserve"> και πλατείες</w:t>
      </w:r>
      <w:r w:rsidR="004837B1">
        <w:rPr>
          <w:rFonts w:cstheme="minorHAnsi"/>
          <w:sz w:val="24"/>
          <w:szCs w:val="24"/>
        </w:rPr>
        <w:t xml:space="preserve">: </w:t>
      </w:r>
    </w:p>
    <w:p w14:paraId="625B112C" w14:textId="77777777" w:rsidR="0000760E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0760E">
        <w:rPr>
          <w:rFonts w:cstheme="minorHAnsi"/>
          <w:sz w:val="24"/>
          <w:szCs w:val="24"/>
        </w:rPr>
        <w:t xml:space="preserve">η </w:t>
      </w:r>
      <w:r w:rsidR="009D7A89">
        <w:rPr>
          <w:rFonts w:cstheme="minorHAnsi"/>
          <w:sz w:val="24"/>
          <w:szCs w:val="24"/>
        </w:rPr>
        <w:t xml:space="preserve">Πλατεία Βασιλέως Παύλου </w:t>
      </w:r>
      <w:r w:rsidR="0000760E">
        <w:rPr>
          <w:rFonts w:cstheme="minorHAnsi"/>
          <w:sz w:val="24"/>
          <w:szCs w:val="24"/>
        </w:rPr>
        <w:t xml:space="preserve">(από την </w:t>
      </w:r>
      <w:proofErr w:type="spellStart"/>
      <w:r w:rsidR="0000760E">
        <w:rPr>
          <w:rFonts w:cstheme="minorHAnsi"/>
          <w:sz w:val="24"/>
          <w:szCs w:val="24"/>
        </w:rPr>
        <w:t>Αστυνοκική</w:t>
      </w:r>
      <w:proofErr w:type="spellEnd"/>
      <w:r w:rsidR="0000760E">
        <w:rPr>
          <w:rFonts w:cstheme="minorHAnsi"/>
          <w:sz w:val="24"/>
          <w:szCs w:val="24"/>
        </w:rPr>
        <w:t xml:space="preserve"> Διεύθυνση Λάρνακας μέχρι το κτίριο της πρώην Οθωμανικής Τράπεζας) </w:t>
      </w:r>
    </w:p>
    <w:p w14:paraId="5AAEA38B" w14:textId="77777777" w:rsidR="0000760E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0760E">
        <w:rPr>
          <w:rFonts w:cstheme="minorHAnsi"/>
          <w:sz w:val="24"/>
          <w:szCs w:val="24"/>
        </w:rPr>
        <w:t xml:space="preserve">η οδός Ζήνωνος </w:t>
      </w:r>
      <w:proofErr w:type="spellStart"/>
      <w:r w:rsidR="0000760E">
        <w:rPr>
          <w:rFonts w:cstheme="minorHAnsi"/>
          <w:sz w:val="24"/>
          <w:szCs w:val="24"/>
        </w:rPr>
        <w:t>Κιτιέως</w:t>
      </w:r>
      <w:proofErr w:type="spellEnd"/>
    </w:p>
    <w:p w14:paraId="78C4EE2C" w14:textId="77777777" w:rsidR="0000760E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0760E">
        <w:rPr>
          <w:rFonts w:cstheme="minorHAnsi"/>
          <w:sz w:val="24"/>
          <w:szCs w:val="24"/>
        </w:rPr>
        <w:t xml:space="preserve">τμήμα της οδού Ερμού από τη συμβολή της με τον οδό </w:t>
      </w:r>
      <w:proofErr w:type="spellStart"/>
      <w:r w:rsidR="0000760E">
        <w:rPr>
          <w:rFonts w:cstheme="minorHAnsi"/>
          <w:sz w:val="24"/>
          <w:szCs w:val="24"/>
        </w:rPr>
        <w:t>Καραολή</w:t>
      </w:r>
      <w:proofErr w:type="spellEnd"/>
      <w:r w:rsidR="0000760E">
        <w:rPr>
          <w:rFonts w:cstheme="minorHAnsi"/>
          <w:sz w:val="24"/>
          <w:szCs w:val="24"/>
        </w:rPr>
        <w:t xml:space="preserve"> και Δημητρίου μέχρι τη συμβολή της με την οδό Αχιλλέα Θεοδούλου</w:t>
      </w:r>
    </w:p>
    <w:p w14:paraId="35F216A8" w14:textId="77777777" w:rsidR="0000760E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27D46">
        <w:rPr>
          <w:rFonts w:cstheme="minorHAnsi"/>
          <w:sz w:val="24"/>
          <w:szCs w:val="24"/>
        </w:rPr>
        <w:t>η πλατεία Αχιλλέα Θεοδούλου</w:t>
      </w:r>
    </w:p>
    <w:p w14:paraId="235BEA7F" w14:textId="77777777" w:rsidR="00F27D46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27D46">
        <w:rPr>
          <w:rFonts w:cstheme="minorHAnsi"/>
          <w:sz w:val="24"/>
          <w:szCs w:val="24"/>
        </w:rPr>
        <w:t>η οδός Νικολάου Ρώσου</w:t>
      </w:r>
    </w:p>
    <w:p w14:paraId="183FDE36" w14:textId="77777777" w:rsidR="00F27D46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27D46">
        <w:rPr>
          <w:rFonts w:cstheme="minorHAnsi"/>
          <w:sz w:val="24"/>
          <w:szCs w:val="24"/>
        </w:rPr>
        <w:t>η οδός Παύλου Βαλσαμάκη (από τη συμβολή Ν. Ρώσου μέχρι την Μεχμέτ Αλή)</w:t>
      </w:r>
    </w:p>
    <w:p w14:paraId="653C6973" w14:textId="77777777" w:rsidR="007A269A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7A269A">
        <w:rPr>
          <w:rFonts w:cstheme="minorHAnsi"/>
          <w:sz w:val="24"/>
          <w:szCs w:val="24"/>
        </w:rPr>
        <w:t xml:space="preserve">η οδός Μεχμέτ </w:t>
      </w:r>
      <w:proofErr w:type="spellStart"/>
      <w:r w:rsidR="007A269A">
        <w:rPr>
          <w:rFonts w:cstheme="minorHAnsi"/>
          <w:sz w:val="24"/>
          <w:szCs w:val="24"/>
        </w:rPr>
        <w:t>Αλέ</w:t>
      </w:r>
      <w:proofErr w:type="spellEnd"/>
    </w:p>
    <w:p w14:paraId="59A64495" w14:textId="77777777" w:rsidR="0000760E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7A269A">
        <w:rPr>
          <w:rFonts w:cstheme="minorHAnsi"/>
          <w:sz w:val="24"/>
          <w:szCs w:val="24"/>
        </w:rPr>
        <w:t xml:space="preserve">η οδός </w:t>
      </w:r>
      <w:proofErr w:type="spellStart"/>
      <w:r w:rsidR="007A269A">
        <w:rPr>
          <w:rFonts w:cstheme="minorHAnsi"/>
          <w:sz w:val="24"/>
          <w:szCs w:val="24"/>
        </w:rPr>
        <w:t>Ουμ</w:t>
      </w:r>
      <w:proofErr w:type="spellEnd"/>
      <w:r w:rsidR="007A269A">
        <w:rPr>
          <w:rFonts w:cstheme="minorHAnsi"/>
          <w:sz w:val="24"/>
          <w:szCs w:val="24"/>
        </w:rPr>
        <w:t xml:space="preserve"> Χαμάμ</w:t>
      </w:r>
    </w:p>
    <w:p w14:paraId="5AA1DFDE" w14:textId="77777777" w:rsidR="007A269A" w:rsidRPr="000606F4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606F4">
        <w:rPr>
          <w:rFonts w:cstheme="minorHAnsi"/>
          <w:sz w:val="24"/>
          <w:szCs w:val="24"/>
        </w:rPr>
        <w:t xml:space="preserve">η ανώνυμη οδός (Πάροδος Τάσου Μητσόπουλου παρά την πολυκατοικία </w:t>
      </w:r>
      <w:r w:rsidR="000606F4">
        <w:rPr>
          <w:rFonts w:cstheme="minorHAnsi"/>
          <w:sz w:val="24"/>
          <w:szCs w:val="24"/>
          <w:lang w:val="en-US"/>
        </w:rPr>
        <w:t>Sea</w:t>
      </w:r>
      <w:r w:rsidR="000606F4" w:rsidRPr="000606F4">
        <w:rPr>
          <w:rFonts w:cstheme="minorHAnsi"/>
          <w:sz w:val="24"/>
          <w:szCs w:val="24"/>
        </w:rPr>
        <w:t xml:space="preserve"> </w:t>
      </w:r>
      <w:r w:rsidR="000606F4">
        <w:rPr>
          <w:rFonts w:cstheme="minorHAnsi"/>
          <w:sz w:val="24"/>
          <w:szCs w:val="24"/>
          <w:lang w:val="en-US"/>
        </w:rPr>
        <w:t>Gate</w:t>
      </w:r>
      <w:r w:rsidR="000606F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η οποία συνδέ</w:t>
      </w:r>
      <w:r w:rsidR="000606F4">
        <w:rPr>
          <w:rFonts w:cstheme="minorHAnsi"/>
          <w:sz w:val="24"/>
          <w:szCs w:val="24"/>
        </w:rPr>
        <w:t>ει την Τάσου Μητσόπουλου)</w:t>
      </w:r>
    </w:p>
    <w:p w14:paraId="0F163C64" w14:textId="77777777" w:rsidR="007A269A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6257D8">
        <w:rPr>
          <w:rFonts w:cstheme="minorHAnsi"/>
          <w:sz w:val="24"/>
          <w:szCs w:val="24"/>
        </w:rPr>
        <w:t>η λεωφόρος Τάσου Μητσόπουλου</w:t>
      </w:r>
    </w:p>
    <w:p w14:paraId="63177BA7" w14:textId="77777777" w:rsidR="006257D8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B5E77">
        <w:rPr>
          <w:rFonts w:cstheme="minorHAnsi"/>
          <w:sz w:val="24"/>
          <w:szCs w:val="24"/>
        </w:rPr>
        <w:t xml:space="preserve">ο κυκλικός κόμβος </w:t>
      </w:r>
      <w:proofErr w:type="spellStart"/>
      <w:r w:rsidR="004B5E77">
        <w:rPr>
          <w:rFonts w:cstheme="minorHAnsi"/>
          <w:sz w:val="24"/>
          <w:szCs w:val="24"/>
        </w:rPr>
        <w:t>Μακένζυ</w:t>
      </w:r>
      <w:proofErr w:type="spellEnd"/>
      <w:r w:rsidR="004B5E77">
        <w:rPr>
          <w:rFonts w:cstheme="minorHAnsi"/>
          <w:sz w:val="24"/>
          <w:szCs w:val="24"/>
        </w:rPr>
        <w:t xml:space="preserve"> μέχρι τα φώτα τροχαίας Λεωφόρου Αρτέμιδος</w:t>
      </w:r>
    </w:p>
    <w:p w14:paraId="16EF9FC5" w14:textId="77777777" w:rsidR="004B5E77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</w:t>
      </w:r>
      <w:r w:rsidR="004B5E77">
        <w:rPr>
          <w:rFonts w:cstheme="minorHAnsi"/>
          <w:sz w:val="24"/>
          <w:szCs w:val="24"/>
        </w:rPr>
        <w:t>η λεωφόρος Αρτέμιδος</w:t>
      </w:r>
    </w:p>
    <w:p w14:paraId="01D103D7" w14:textId="77777777" w:rsidR="004B5E77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976D7">
        <w:rPr>
          <w:rFonts w:cstheme="minorHAnsi"/>
          <w:sz w:val="24"/>
          <w:szCs w:val="24"/>
        </w:rPr>
        <w:t>ο κυκλικός κόμβος του Παλαιού Αεροδρομίου</w:t>
      </w:r>
    </w:p>
    <w:p w14:paraId="4A8CF638" w14:textId="77777777" w:rsidR="008976D7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9D4E45">
        <w:rPr>
          <w:rFonts w:cstheme="minorHAnsi"/>
          <w:sz w:val="24"/>
          <w:szCs w:val="24"/>
        </w:rPr>
        <w:t>ο δ</w:t>
      </w:r>
      <w:r w:rsidR="008976D7">
        <w:rPr>
          <w:rFonts w:cstheme="minorHAnsi"/>
          <w:sz w:val="24"/>
          <w:szCs w:val="24"/>
        </w:rPr>
        <w:t>ρόμος Β4 (από τον κυκλικό κόμβο Πα</w:t>
      </w:r>
      <w:r w:rsidR="009D4E45">
        <w:rPr>
          <w:rFonts w:cstheme="minorHAnsi"/>
          <w:sz w:val="24"/>
          <w:szCs w:val="24"/>
        </w:rPr>
        <w:t>λαιού Αεροδρομίου μέχρι τη δεξιά</w:t>
      </w:r>
      <w:r w:rsidR="008976D7">
        <w:rPr>
          <w:rFonts w:cstheme="minorHAnsi"/>
          <w:sz w:val="24"/>
          <w:szCs w:val="24"/>
        </w:rPr>
        <w:t xml:space="preserve"> στροφή </w:t>
      </w:r>
      <w:r w:rsidR="009D4E45">
        <w:rPr>
          <w:rFonts w:cstheme="minorHAnsi"/>
          <w:sz w:val="24"/>
          <w:szCs w:val="24"/>
        </w:rPr>
        <w:t xml:space="preserve">προς Τέμενος Χαλά </w:t>
      </w:r>
      <w:proofErr w:type="spellStart"/>
      <w:r w:rsidR="009D4E45">
        <w:rPr>
          <w:rFonts w:cstheme="minorHAnsi"/>
          <w:sz w:val="24"/>
          <w:szCs w:val="24"/>
        </w:rPr>
        <w:t>Σουλτάν</w:t>
      </w:r>
      <w:proofErr w:type="spellEnd"/>
      <w:r w:rsidR="009D4E45">
        <w:rPr>
          <w:rFonts w:cstheme="minorHAnsi"/>
          <w:sz w:val="24"/>
          <w:szCs w:val="24"/>
        </w:rPr>
        <w:t xml:space="preserve"> </w:t>
      </w:r>
      <w:proofErr w:type="spellStart"/>
      <w:r w:rsidR="009D4E45">
        <w:rPr>
          <w:rFonts w:cstheme="minorHAnsi"/>
          <w:sz w:val="24"/>
          <w:szCs w:val="24"/>
        </w:rPr>
        <w:t>Τεκκέ</w:t>
      </w:r>
      <w:proofErr w:type="spellEnd"/>
      <w:r w:rsidR="009D4E45">
        <w:rPr>
          <w:rFonts w:cstheme="minorHAnsi"/>
          <w:sz w:val="24"/>
          <w:szCs w:val="24"/>
        </w:rPr>
        <w:t xml:space="preserve"> και επιστροφή στη Β4)</w:t>
      </w:r>
    </w:p>
    <w:p w14:paraId="1CCE9525" w14:textId="77777777" w:rsidR="009D4E45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9D4E45">
        <w:rPr>
          <w:rFonts w:cstheme="minorHAnsi"/>
          <w:sz w:val="24"/>
          <w:szCs w:val="24"/>
        </w:rPr>
        <w:t xml:space="preserve">ο δρόμος Β4 </w:t>
      </w:r>
      <w:r w:rsidR="00CA61B2">
        <w:rPr>
          <w:rFonts w:cstheme="minorHAnsi"/>
          <w:sz w:val="24"/>
          <w:szCs w:val="24"/>
        </w:rPr>
        <w:t>προς τον κυκλικό κόμβο Πύργου Ελέγχου</w:t>
      </w:r>
    </w:p>
    <w:p w14:paraId="3C3C6BE8" w14:textId="77777777" w:rsidR="00CA61B2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CA61B2">
        <w:rPr>
          <w:rFonts w:cstheme="minorHAnsi"/>
          <w:sz w:val="24"/>
          <w:szCs w:val="24"/>
        </w:rPr>
        <w:t xml:space="preserve">ο δρόμος Β4 προς Νέο Αεροδρόμιο, </w:t>
      </w:r>
      <w:r w:rsidR="00112805">
        <w:rPr>
          <w:rFonts w:cstheme="minorHAnsi"/>
          <w:sz w:val="24"/>
          <w:szCs w:val="24"/>
        </w:rPr>
        <w:t>στροφή στη λεωφόρο Τιμίου Προδρόμου (πριν τον κυκλικό κόμβο του νέου αεροδρομίου)</w:t>
      </w:r>
    </w:p>
    <w:p w14:paraId="75047759" w14:textId="77777777" w:rsidR="00112805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E0B25">
        <w:rPr>
          <w:rFonts w:cstheme="minorHAnsi"/>
          <w:sz w:val="24"/>
          <w:szCs w:val="24"/>
        </w:rPr>
        <w:t xml:space="preserve">η λεωφόρος </w:t>
      </w:r>
      <w:proofErr w:type="spellStart"/>
      <w:r w:rsidR="005E0B25">
        <w:rPr>
          <w:rFonts w:cstheme="minorHAnsi"/>
          <w:sz w:val="24"/>
          <w:szCs w:val="24"/>
        </w:rPr>
        <w:t>Χριστάκη</w:t>
      </w:r>
      <w:proofErr w:type="spellEnd"/>
      <w:r w:rsidR="005E0B25">
        <w:rPr>
          <w:rFonts w:cstheme="minorHAnsi"/>
          <w:sz w:val="24"/>
          <w:szCs w:val="24"/>
        </w:rPr>
        <w:t xml:space="preserve"> Παναγιώτου (πρώτη στροφή δεξιά από την λεωφόρο Τιμίου Προδρόμου </w:t>
      </w:r>
    </w:p>
    <w:p w14:paraId="476389E4" w14:textId="77777777" w:rsidR="00EC2DB6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EC2DB6">
        <w:rPr>
          <w:rFonts w:cstheme="minorHAnsi"/>
          <w:sz w:val="24"/>
          <w:szCs w:val="24"/>
        </w:rPr>
        <w:t xml:space="preserve">ο κυκλικός κόμβος </w:t>
      </w:r>
      <w:proofErr w:type="spellStart"/>
      <w:r w:rsidR="00EC2DB6">
        <w:rPr>
          <w:rFonts w:cstheme="minorHAnsi"/>
          <w:sz w:val="24"/>
          <w:szCs w:val="24"/>
        </w:rPr>
        <w:t>Δρομολαξιάς</w:t>
      </w:r>
      <w:proofErr w:type="spellEnd"/>
    </w:p>
    <w:p w14:paraId="50ADD3B5" w14:textId="77777777" w:rsidR="00EC2DB6" w:rsidRDefault="008F757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CC3420">
        <w:rPr>
          <w:rFonts w:cstheme="minorHAnsi"/>
          <w:sz w:val="24"/>
          <w:szCs w:val="24"/>
        </w:rPr>
        <w:t xml:space="preserve">η λεωφόρος 28ης Οκτωβρίου μέχρι το στρίψιμο προς </w:t>
      </w:r>
      <w:proofErr w:type="spellStart"/>
      <w:r w:rsidR="00CC3420">
        <w:rPr>
          <w:rFonts w:cstheme="minorHAnsi"/>
          <w:sz w:val="24"/>
          <w:szCs w:val="24"/>
          <w:lang w:val="en-US"/>
        </w:rPr>
        <w:t>GoCars</w:t>
      </w:r>
      <w:proofErr w:type="spellEnd"/>
      <w:r w:rsidR="00CC3420" w:rsidRPr="00CC3420">
        <w:rPr>
          <w:rFonts w:cstheme="minorHAnsi"/>
          <w:sz w:val="24"/>
          <w:szCs w:val="24"/>
        </w:rPr>
        <w:t xml:space="preserve"> </w:t>
      </w:r>
      <w:r w:rsidR="00CC3420">
        <w:rPr>
          <w:rFonts w:cstheme="minorHAnsi"/>
          <w:sz w:val="24"/>
          <w:szCs w:val="24"/>
        </w:rPr>
        <w:t>(Δρομολαξιά-Ε316)</w:t>
      </w:r>
    </w:p>
    <w:p w14:paraId="379FA577" w14:textId="77777777" w:rsidR="006257D8" w:rsidRDefault="00C276AE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Τέλος, για τις ανάγκες του Μαραθωνίου έχει εγκριθεί προσωρινή άρση της </w:t>
      </w:r>
      <w:proofErr w:type="spellStart"/>
      <w:r>
        <w:rPr>
          <w:rFonts w:cstheme="minorHAnsi"/>
          <w:sz w:val="24"/>
          <w:szCs w:val="24"/>
        </w:rPr>
        <w:t>μονοδρόμησης</w:t>
      </w:r>
      <w:proofErr w:type="spellEnd"/>
      <w:r>
        <w:rPr>
          <w:rFonts w:cstheme="minorHAnsi"/>
          <w:sz w:val="24"/>
          <w:szCs w:val="24"/>
        </w:rPr>
        <w:t xml:space="preserve"> της οδού </w:t>
      </w:r>
      <w:proofErr w:type="spellStart"/>
      <w:r>
        <w:rPr>
          <w:rFonts w:cstheme="minorHAnsi"/>
          <w:sz w:val="24"/>
          <w:szCs w:val="24"/>
        </w:rPr>
        <w:t>Παπουτσαλίκ</w:t>
      </w:r>
      <w:proofErr w:type="spellEnd"/>
      <w:r>
        <w:rPr>
          <w:rFonts w:cstheme="minorHAnsi"/>
          <w:sz w:val="24"/>
          <w:szCs w:val="24"/>
        </w:rPr>
        <w:t xml:space="preserve"> και τμήματος της οδού </w:t>
      </w:r>
      <w:proofErr w:type="spellStart"/>
      <w:r>
        <w:rPr>
          <w:rFonts w:cstheme="minorHAnsi"/>
          <w:sz w:val="24"/>
          <w:szCs w:val="24"/>
        </w:rPr>
        <w:t>Τουζ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Χανέ</w:t>
      </w:r>
      <w:proofErr w:type="spellEnd"/>
      <w:r>
        <w:rPr>
          <w:rFonts w:cstheme="minorHAnsi"/>
          <w:sz w:val="24"/>
          <w:szCs w:val="24"/>
        </w:rPr>
        <w:t xml:space="preserve"> από τη συμβολή της με την οδό </w:t>
      </w:r>
      <w:proofErr w:type="spellStart"/>
      <w:r>
        <w:rPr>
          <w:rFonts w:cstheme="minorHAnsi"/>
          <w:sz w:val="24"/>
          <w:szCs w:val="24"/>
        </w:rPr>
        <w:t>Παπουτσαλίκ</w:t>
      </w:r>
      <w:proofErr w:type="spellEnd"/>
      <w:r>
        <w:rPr>
          <w:rFonts w:cstheme="minorHAnsi"/>
          <w:sz w:val="24"/>
          <w:szCs w:val="24"/>
        </w:rPr>
        <w:t xml:space="preserve"> μέχρι τη συμβολή της με την οδό Κοτζιά Τεπέ. Η άρση τίθεται σε ισχύ την Κυριακή 21 Νοεμβρίου, από τις 06:00 μέχρι τι 14:00. </w:t>
      </w:r>
    </w:p>
    <w:p w14:paraId="029B907D" w14:textId="77777777" w:rsidR="004837B1" w:rsidRDefault="004837B1" w:rsidP="004837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</w:t>
      </w:r>
      <w:r w:rsidRPr="00673E0A">
        <w:rPr>
          <w:rFonts w:cstheme="minorHAnsi"/>
          <w:sz w:val="24"/>
          <w:szCs w:val="24"/>
        </w:rPr>
        <w:t>ι διοργανωτές ευχαριστούν το κοινό για την υπομονή και τη κατανόηση</w:t>
      </w:r>
      <w:r>
        <w:rPr>
          <w:rFonts w:cstheme="minorHAnsi"/>
          <w:sz w:val="24"/>
          <w:szCs w:val="24"/>
        </w:rPr>
        <w:t>.</w:t>
      </w:r>
    </w:p>
    <w:p w14:paraId="2502BF1D" w14:textId="77777777" w:rsidR="004837B1" w:rsidRPr="001B22FE" w:rsidRDefault="004837B1" w:rsidP="004837B1">
      <w:pPr>
        <w:rPr>
          <w:rFonts w:cstheme="minorHAnsi"/>
          <w:b/>
          <w:i/>
          <w:sz w:val="24"/>
          <w:szCs w:val="24"/>
        </w:rPr>
      </w:pPr>
      <w:r w:rsidRPr="001B22FE">
        <w:rPr>
          <w:rFonts w:cstheme="minorHAnsi"/>
          <w:b/>
          <w:i/>
          <w:sz w:val="24"/>
          <w:szCs w:val="24"/>
        </w:rPr>
        <w:t xml:space="preserve">Ως χώρο στάθμευσης οι δρομείς και οι θεατές του Μαραθωνίου μπορούν να χρησιμοποιήσουν το μεγάλο </w:t>
      </w:r>
      <w:proofErr w:type="spellStart"/>
      <w:r w:rsidRPr="001B22FE">
        <w:rPr>
          <w:rFonts w:cstheme="minorHAnsi"/>
          <w:b/>
          <w:i/>
          <w:sz w:val="24"/>
          <w:szCs w:val="24"/>
        </w:rPr>
        <w:t>πάρκινκ</w:t>
      </w:r>
      <w:proofErr w:type="spellEnd"/>
      <w:r w:rsidRPr="001B22FE">
        <w:rPr>
          <w:rFonts w:cstheme="minorHAnsi"/>
          <w:b/>
          <w:i/>
          <w:sz w:val="24"/>
          <w:szCs w:val="24"/>
        </w:rPr>
        <w:t xml:space="preserve"> του λιμανιού.</w:t>
      </w:r>
    </w:p>
    <w:p w14:paraId="756A7BC0" w14:textId="77777777" w:rsidR="002C556A" w:rsidRDefault="002C556A" w:rsidP="004837B1">
      <w:pPr>
        <w:rPr>
          <w:rFonts w:cstheme="minorHAnsi"/>
          <w:sz w:val="24"/>
          <w:szCs w:val="24"/>
        </w:rPr>
      </w:pPr>
    </w:p>
    <w:p w14:paraId="111A58C8" w14:textId="77777777" w:rsidR="00B85DCF" w:rsidRPr="00B85DCF" w:rsidRDefault="00B85DCF" w:rsidP="00B85DCF">
      <w:pPr>
        <w:rPr>
          <w:rFonts w:cstheme="minorHAnsi"/>
          <w:b/>
          <w:sz w:val="24"/>
          <w:szCs w:val="24"/>
        </w:rPr>
      </w:pPr>
      <w:r w:rsidRPr="00B85DCF">
        <w:rPr>
          <w:rFonts w:cstheme="minorHAnsi"/>
          <w:b/>
          <w:sz w:val="24"/>
          <w:szCs w:val="24"/>
        </w:rPr>
        <w:t xml:space="preserve">Οι </w:t>
      </w:r>
      <w:r w:rsidR="002C556A">
        <w:rPr>
          <w:rFonts w:cstheme="minorHAnsi"/>
          <w:b/>
          <w:sz w:val="24"/>
          <w:szCs w:val="24"/>
        </w:rPr>
        <w:t>χ</w:t>
      </w:r>
      <w:r w:rsidRPr="00B85DCF">
        <w:rPr>
          <w:rFonts w:cstheme="minorHAnsi"/>
          <w:b/>
          <w:sz w:val="24"/>
          <w:szCs w:val="24"/>
        </w:rPr>
        <w:t xml:space="preserve">ορηγοί του 4ου  </w:t>
      </w:r>
      <w:proofErr w:type="spellStart"/>
      <w:r w:rsidRPr="00B85DCF">
        <w:rPr>
          <w:rFonts w:cstheme="minorHAnsi"/>
          <w:b/>
          <w:sz w:val="24"/>
          <w:szCs w:val="24"/>
        </w:rPr>
        <w:t>Radisson</w:t>
      </w:r>
      <w:proofErr w:type="spellEnd"/>
      <w:r w:rsidRPr="00B85DCF">
        <w:rPr>
          <w:rFonts w:cstheme="minorHAnsi"/>
          <w:b/>
          <w:sz w:val="24"/>
          <w:szCs w:val="24"/>
        </w:rPr>
        <w:t xml:space="preserve"> </w:t>
      </w:r>
      <w:proofErr w:type="spellStart"/>
      <w:r w:rsidRPr="00B85DCF">
        <w:rPr>
          <w:rFonts w:cstheme="minorHAnsi"/>
          <w:b/>
          <w:sz w:val="24"/>
          <w:szCs w:val="24"/>
        </w:rPr>
        <w:t>B</w:t>
      </w:r>
      <w:r w:rsidR="002C556A">
        <w:rPr>
          <w:rFonts w:cstheme="minorHAnsi"/>
          <w:b/>
          <w:sz w:val="24"/>
          <w:szCs w:val="24"/>
        </w:rPr>
        <w:t>lu</w:t>
      </w:r>
      <w:proofErr w:type="spellEnd"/>
      <w:r w:rsidR="002C556A">
        <w:rPr>
          <w:rFonts w:cstheme="minorHAnsi"/>
          <w:b/>
          <w:sz w:val="24"/>
          <w:szCs w:val="24"/>
        </w:rPr>
        <w:t xml:space="preserve"> Διεθνούς Μαραθωνίου Λάρνακας:</w:t>
      </w:r>
    </w:p>
    <w:p w14:paraId="3ACCB704" w14:textId="77777777" w:rsidR="00B85DCF" w:rsidRPr="00B85DCF" w:rsidRDefault="00B85DCF" w:rsidP="00B85DCF">
      <w:pPr>
        <w:rPr>
          <w:rFonts w:cstheme="minorHAnsi"/>
          <w:sz w:val="24"/>
          <w:szCs w:val="24"/>
        </w:rPr>
      </w:pPr>
      <w:r w:rsidRPr="00B85DCF">
        <w:rPr>
          <w:rFonts w:cstheme="minorHAnsi"/>
          <w:b/>
          <w:sz w:val="24"/>
          <w:szCs w:val="24"/>
        </w:rPr>
        <w:t>Ονομαστικός Χορηγός</w:t>
      </w:r>
      <w:r w:rsidRPr="00B85DCF">
        <w:rPr>
          <w:rFonts w:cstheme="minorHAnsi"/>
          <w:sz w:val="24"/>
          <w:szCs w:val="24"/>
        </w:rPr>
        <w:t xml:space="preserve">: </w:t>
      </w:r>
      <w:proofErr w:type="spellStart"/>
      <w:r w:rsidRPr="00B85DCF">
        <w:rPr>
          <w:rFonts w:cstheme="minorHAnsi"/>
          <w:sz w:val="24"/>
          <w:szCs w:val="24"/>
        </w:rPr>
        <w:t>Radisson</w:t>
      </w:r>
      <w:proofErr w:type="spellEnd"/>
      <w:r w:rsidRPr="00B85DCF">
        <w:rPr>
          <w:rFonts w:cstheme="minorHAnsi"/>
          <w:sz w:val="24"/>
          <w:szCs w:val="24"/>
        </w:rPr>
        <w:t xml:space="preserve"> </w:t>
      </w:r>
      <w:proofErr w:type="spellStart"/>
      <w:r w:rsidRPr="00B85DCF">
        <w:rPr>
          <w:rFonts w:cstheme="minorHAnsi"/>
          <w:sz w:val="24"/>
          <w:szCs w:val="24"/>
        </w:rPr>
        <w:t>Blu</w:t>
      </w:r>
      <w:proofErr w:type="spellEnd"/>
      <w:r w:rsidRPr="00B85DCF">
        <w:rPr>
          <w:rFonts w:cstheme="minorHAnsi"/>
          <w:sz w:val="24"/>
          <w:szCs w:val="24"/>
        </w:rPr>
        <w:t xml:space="preserve"> </w:t>
      </w:r>
      <w:proofErr w:type="spellStart"/>
      <w:r w:rsidRPr="00B85DCF">
        <w:rPr>
          <w:rFonts w:cstheme="minorHAnsi"/>
          <w:sz w:val="24"/>
          <w:szCs w:val="24"/>
        </w:rPr>
        <w:t>Hotel</w:t>
      </w:r>
      <w:proofErr w:type="spellEnd"/>
    </w:p>
    <w:p w14:paraId="5A95DD6F" w14:textId="77777777" w:rsidR="00B85DCF" w:rsidRPr="00B85DCF" w:rsidRDefault="00B85DCF" w:rsidP="00B85DCF">
      <w:pPr>
        <w:rPr>
          <w:rFonts w:cstheme="minorHAnsi"/>
          <w:sz w:val="24"/>
          <w:szCs w:val="24"/>
        </w:rPr>
      </w:pPr>
      <w:r w:rsidRPr="00B85DCF">
        <w:rPr>
          <w:rFonts w:cstheme="minorHAnsi"/>
          <w:b/>
          <w:sz w:val="24"/>
          <w:szCs w:val="24"/>
        </w:rPr>
        <w:t xml:space="preserve">Χορηγός &amp; </w:t>
      </w:r>
      <w:proofErr w:type="spellStart"/>
      <w:r w:rsidRPr="00B85DCF">
        <w:rPr>
          <w:rFonts w:cstheme="minorHAnsi"/>
          <w:b/>
          <w:sz w:val="24"/>
          <w:szCs w:val="24"/>
        </w:rPr>
        <w:t>Telecom</w:t>
      </w:r>
      <w:proofErr w:type="spellEnd"/>
      <w:r w:rsidRPr="00B85DCF">
        <w:rPr>
          <w:rFonts w:cstheme="minorHAnsi"/>
          <w:b/>
          <w:sz w:val="24"/>
          <w:szCs w:val="24"/>
        </w:rPr>
        <w:t xml:space="preserve"> </w:t>
      </w:r>
      <w:proofErr w:type="spellStart"/>
      <w:r w:rsidRPr="00B85DCF">
        <w:rPr>
          <w:rFonts w:cstheme="minorHAnsi"/>
          <w:b/>
          <w:sz w:val="24"/>
          <w:szCs w:val="24"/>
        </w:rPr>
        <w:t>Partner</w:t>
      </w:r>
      <w:proofErr w:type="spellEnd"/>
      <w:r w:rsidRPr="00B85DCF">
        <w:rPr>
          <w:rFonts w:cstheme="minorHAnsi"/>
          <w:b/>
          <w:sz w:val="24"/>
          <w:szCs w:val="24"/>
        </w:rPr>
        <w:t xml:space="preserve"> </w:t>
      </w:r>
      <w:r w:rsidRPr="00B85DCF">
        <w:rPr>
          <w:rFonts w:cstheme="minorHAnsi"/>
          <w:sz w:val="24"/>
          <w:szCs w:val="24"/>
        </w:rPr>
        <w:t xml:space="preserve">η </w:t>
      </w:r>
      <w:proofErr w:type="spellStart"/>
      <w:r w:rsidRPr="00B85DCF">
        <w:rPr>
          <w:rFonts w:cstheme="minorHAnsi"/>
          <w:sz w:val="24"/>
          <w:szCs w:val="24"/>
        </w:rPr>
        <w:t>Cyta</w:t>
      </w:r>
      <w:proofErr w:type="spellEnd"/>
      <w:r w:rsidRPr="00B85DCF">
        <w:rPr>
          <w:rFonts w:cstheme="minorHAnsi"/>
          <w:sz w:val="24"/>
          <w:szCs w:val="24"/>
        </w:rPr>
        <w:t xml:space="preserve"> με το πιο γρήγορο δίκτυο κινητής τηλεφωνίας</w:t>
      </w:r>
    </w:p>
    <w:p w14:paraId="425CC204" w14:textId="77777777" w:rsidR="00B85DCF" w:rsidRPr="00B85DCF" w:rsidRDefault="00B85DCF" w:rsidP="00B85DCF">
      <w:pPr>
        <w:rPr>
          <w:rFonts w:cstheme="minorHAnsi"/>
          <w:sz w:val="24"/>
          <w:szCs w:val="24"/>
        </w:rPr>
      </w:pPr>
      <w:r w:rsidRPr="00B85DCF">
        <w:rPr>
          <w:rFonts w:cstheme="minorHAnsi"/>
          <w:b/>
          <w:sz w:val="24"/>
          <w:szCs w:val="24"/>
        </w:rPr>
        <w:t>Χορηγοί</w:t>
      </w:r>
      <w:r>
        <w:rPr>
          <w:rFonts w:cstheme="minorHAnsi"/>
          <w:b/>
          <w:sz w:val="24"/>
          <w:szCs w:val="24"/>
        </w:rPr>
        <w:t>:</w:t>
      </w:r>
      <w:r w:rsidRPr="00B85DCF">
        <w:rPr>
          <w:rFonts w:cstheme="minorHAnsi"/>
          <w:sz w:val="24"/>
          <w:szCs w:val="24"/>
        </w:rPr>
        <w:t xml:space="preserve"> </w:t>
      </w:r>
      <w:proofErr w:type="spellStart"/>
      <w:r w:rsidRPr="00B85DCF">
        <w:rPr>
          <w:rFonts w:cstheme="minorHAnsi"/>
          <w:sz w:val="24"/>
          <w:szCs w:val="24"/>
          <w:lang w:val="en-US"/>
        </w:rPr>
        <w:t>Stoiximan</w:t>
      </w:r>
      <w:proofErr w:type="spellEnd"/>
      <w:r w:rsidRPr="00B85DCF">
        <w:rPr>
          <w:rFonts w:cstheme="minorHAnsi"/>
          <w:sz w:val="24"/>
          <w:szCs w:val="24"/>
        </w:rPr>
        <w:t xml:space="preserve">, </w:t>
      </w:r>
      <w:r w:rsidRPr="00B85DCF">
        <w:rPr>
          <w:rFonts w:cstheme="minorHAnsi"/>
          <w:sz w:val="24"/>
          <w:szCs w:val="24"/>
          <w:lang w:val="en-US"/>
        </w:rPr>
        <w:t>McDonalds</w:t>
      </w:r>
      <w:r w:rsidRPr="00B85DCF">
        <w:rPr>
          <w:rFonts w:cstheme="minorHAnsi"/>
          <w:sz w:val="24"/>
          <w:szCs w:val="24"/>
        </w:rPr>
        <w:t xml:space="preserve">, </w:t>
      </w:r>
      <w:proofErr w:type="spellStart"/>
      <w:r w:rsidRPr="00B85DCF">
        <w:rPr>
          <w:rFonts w:cstheme="minorHAnsi"/>
          <w:sz w:val="24"/>
          <w:szCs w:val="24"/>
          <w:lang w:val="en-US"/>
        </w:rPr>
        <w:t>Unicars</w:t>
      </w:r>
      <w:proofErr w:type="spellEnd"/>
      <w:r w:rsidRPr="00B85DCF">
        <w:rPr>
          <w:rFonts w:cstheme="minorHAnsi"/>
          <w:sz w:val="24"/>
          <w:szCs w:val="24"/>
        </w:rPr>
        <w:t xml:space="preserve">, </w:t>
      </w:r>
      <w:proofErr w:type="spellStart"/>
      <w:r w:rsidRPr="00B85DCF">
        <w:rPr>
          <w:rFonts w:cstheme="minorHAnsi"/>
          <w:sz w:val="24"/>
          <w:szCs w:val="24"/>
          <w:lang w:val="en-US"/>
        </w:rPr>
        <w:t>Petrolina</w:t>
      </w:r>
      <w:proofErr w:type="spellEnd"/>
      <w:r w:rsidRPr="00B85DCF">
        <w:rPr>
          <w:rFonts w:cstheme="minorHAnsi"/>
          <w:sz w:val="24"/>
          <w:szCs w:val="24"/>
        </w:rPr>
        <w:t>,</w:t>
      </w:r>
      <w:proofErr w:type="spellStart"/>
      <w:r w:rsidRPr="00B85DCF">
        <w:rPr>
          <w:rFonts w:cstheme="minorHAnsi"/>
          <w:sz w:val="24"/>
          <w:szCs w:val="24"/>
          <w:lang w:val="en-US"/>
        </w:rPr>
        <w:t>Perskindol</w:t>
      </w:r>
      <w:proofErr w:type="spellEnd"/>
      <w:r w:rsidRPr="00B85DCF">
        <w:rPr>
          <w:rFonts w:cstheme="minorHAnsi"/>
          <w:sz w:val="24"/>
          <w:szCs w:val="24"/>
        </w:rPr>
        <w:t xml:space="preserve">, </w:t>
      </w:r>
      <w:r w:rsidRPr="00B85DCF">
        <w:rPr>
          <w:rFonts w:cstheme="minorHAnsi"/>
          <w:sz w:val="24"/>
          <w:szCs w:val="24"/>
          <w:lang w:val="en-US"/>
        </w:rPr>
        <w:t>Aegean</w:t>
      </w:r>
      <w:r w:rsidRPr="00B85DCF">
        <w:rPr>
          <w:rFonts w:cstheme="minorHAnsi"/>
          <w:sz w:val="24"/>
          <w:szCs w:val="24"/>
        </w:rPr>
        <w:t xml:space="preserve">, </w:t>
      </w:r>
      <w:proofErr w:type="spellStart"/>
      <w:r w:rsidRPr="00B85DCF">
        <w:rPr>
          <w:rFonts w:cstheme="minorHAnsi"/>
          <w:sz w:val="24"/>
          <w:szCs w:val="24"/>
          <w:lang w:val="en-US"/>
        </w:rPr>
        <w:t>Nexters</w:t>
      </w:r>
      <w:proofErr w:type="spellEnd"/>
      <w:r w:rsidRPr="00B85DCF">
        <w:rPr>
          <w:rFonts w:cstheme="minorHAnsi"/>
          <w:sz w:val="24"/>
          <w:szCs w:val="24"/>
        </w:rPr>
        <w:t xml:space="preserve">, </w:t>
      </w:r>
      <w:r w:rsidRPr="00B85DCF">
        <w:rPr>
          <w:rFonts w:cstheme="minorHAnsi"/>
          <w:sz w:val="24"/>
          <w:szCs w:val="24"/>
          <w:lang w:val="en-US"/>
        </w:rPr>
        <w:t>Public</w:t>
      </w:r>
      <w:r w:rsidRPr="00B85DCF">
        <w:rPr>
          <w:rFonts w:cstheme="minorHAnsi"/>
          <w:sz w:val="24"/>
          <w:szCs w:val="24"/>
        </w:rPr>
        <w:t xml:space="preserve">, Αγρός,  </w:t>
      </w:r>
      <w:r w:rsidRPr="00B85DCF">
        <w:rPr>
          <w:rFonts w:cstheme="minorHAnsi"/>
          <w:sz w:val="24"/>
          <w:szCs w:val="24"/>
          <w:lang w:val="en-US"/>
        </w:rPr>
        <w:t>A</w:t>
      </w:r>
      <w:r w:rsidRPr="00B85DCF">
        <w:rPr>
          <w:rFonts w:cstheme="minorHAnsi"/>
          <w:sz w:val="24"/>
          <w:szCs w:val="24"/>
        </w:rPr>
        <w:t>.</w:t>
      </w:r>
      <w:r w:rsidRPr="00B85DCF">
        <w:rPr>
          <w:rFonts w:cstheme="minorHAnsi"/>
          <w:sz w:val="24"/>
          <w:szCs w:val="24"/>
          <w:lang w:val="en-US"/>
        </w:rPr>
        <w:t>J</w:t>
      </w:r>
      <w:r w:rsidRPr="00B85DCF">
        <w:rPr>
          <w:rFonts w:cstheme="minorHAnsi"/>
          <w:sz w:val="24"/>
          <w:szCs w:val="24"/>
        </w:rPr>
        <w:t>.</w:t>
      </w:r>
      <w:proofErr w:type="spellStart"/>
      <w:r w:rsidRPr="00B85DCF">
        <w:rPr>
          <w:rFonts w:cstheme="minorHAnsi"/>
          <w:sz w:val="24"/>
          <w:szCs w:val="24"/>
          <w:lang w:val="en-US"/>
        </w:rPr>
        <w:t>Vouros</w:t>
      </w:r>
      <w:proofErr w:type="spellEnd"/>
      <w:r w:rsidRPr="00B85DCF">
        <w:rPr>
          <w:rFonts w:cstheme="minorHAnsi"/>
          <w:sz w:val="24"/>
          <w:szCs w:val="24"/>
        </w:rPr>
        <w:t xml:space="preserve">, </w:t>
      </w:r>
      <w:r w:rsidRPr="00B85DCF">
        <w:rPr>
          <w:rFonts w:cstheme="minorHAnsi"/>
          <w:sz w:val="24"/>
          <w:szCs w:val="24"/>
          <w:lang w:val="en-US"/>
        </w:rPr>
        <w:t>Mikel</w:t>
      </w:r>
      <w:r w:rsidRPr="00B85DCF">
        <w:rPr>
          <w:rFonts w:cstheme="minorHAnsi"/>
          <w:sz w:val="24"/>
          <w:szCs w:val="24"/>
        </w:rPr>
        <w:t xml:space="preserve"> </w:t>
      </w:r>
      <w:proofErr w:type="spellStart"/>
      <w:r w:rsidRPr="00B85DCF">
        <w:rPr>
          <w:rFonts w:cstheme="minorHAnsi"/>
          <w:sz w:val="24"/>
          <w:szCs w:val="24"/>
          <w:lang w:val="en-US"/>
        </w:rPr>
        <w:t>Larnaca</w:t>
      </w:r>
      <w:proofErr w:type="spellEnd"/>
      <w:r w:rsidRPr="00B85DCF">
        <w:rPr>
          <w:rFonts w:cstheme="minorHAnsi"/>
          <w:sz w:val="24"/>
          <w:szCs w:val="24"/>
        </w:rPr>
        <w:t xml:space="preserve">, </w:t>
      </w:r>
      <w:r w:rsidRPr="00B85DCF">
        <w:rPr>
          <w:rFonts w:cstheme="minorHAnsi"/>
          <w:sz w:val="24"/>
          <w:szCs w:val="24"/>
          <w:lang w:val="en-US"/>
        </w:rPr>
        <w:t>D</w:t>
      </w:r>
      <w:r w:rsidRPr="00B85DCF">
        <w:rPr>
          <w:rFonts w:cstheme="minorHAnsi"/>
          <w:sz w:val="24"/>
          <w:szCs w:val="24"/>
        </w:rPr>
        <w:t xml:space="preserve">. </w:t>
      </w:r>
      <w:proofErr w:type="spellStart"/>
      <w:r w:rsidRPr="00B85DCF">
        <w:rPr>
          <w:rFonts w:cstheme="minorHAnsi"/>
          <w:sz w:val="24"/>
          <w:szCs w:val="24"/>
          <w:lang w:val="en-US"/>
        </w:rPr>
        <w:t>Marinou</w:t>
      </w:r>
      <w:proofErr w:type="spellEnd"/>
      <w:r w:rsidRPr="00B85DCF">
        <w:rPr>
          <w:rFonts w:cstheme="minorHAnsi"/>
          <w:sz w:val="24"/>
          <w:szCs w:val="24"/>
        </w:rPr>
        <w:t xml:space="preserve"> &amp; </w:t>
      </w:r>
      <w:r w:rsidRPr="00B85DCF">
        <w:rPr>
          <w:rFonts w:cstheme="minorHAnsi"/>
          <w:sz w:val="24"/>
          <w:szCs w:val="24"/>
          <w:lang w:val="en-US"/>
        </w:rPr>
        <w:t>Co</w:t>
      </w:r>
      <w:r w:rsidRPr="00B85DCF">
        <w:rPr>
          <w:rFonts w:cstheme="minorHAnsi"/>
          <w:sz w:val="24"/>
          <w:szCs w:val="24"/>
        </w:rPr>
        <w:t xml:space="preserve"> </w:t>
      </w:r>
      <w:r w:rsidRPr="00B85DCF">
        <w:rPr>
          <w:rFonts w:cstheme="minorHAnsi"/>
          <w:sz w:val="24"/>
          <w:szCs w:val="24"/>
          <w:lang w:val="en-US"/>
        </w:rPr>
        <w:t>Ltd</w:t>
      </w:r>
      <w:r w:rsidRPr="00B85DCF">
        <w:rPr>
          <w:rFonts w:cstheme="minorHAnsi"/>
          <w:sz w:val="24"/>
          <w:szCs w:val="24"/>
        </w:rPr>
        <w:t xml:space="preserve">, </w:t>
      </w:r>
      <w:proofErr w:type="spellStart"/>
      <w:r w:rsidRPr="00B85DCF">
        <w:rPr>
          <w:rFonts w:cstheme="minorHAnsi"/>
          <w:sz w:val="24"/>
          <w:szCs w:val="24"/>
          <w:lang w:val="en-US"/>
        </w:rPr>
        <w:t>Maricorp</w:t>
      </w:r>
      <w:proofErr w:type="spellEnd"/>
      <w:r w:rsidRPr="00B85DCF">
        <w:rPr>
          <w:rFonts w:cstheme="minorHAnsi"/>
          <w:sz w:val="24"/>
          <w:szCs w:val="24"/>
        </w:rPr>
        <w:t xml:space="preserve"> </w:t>
      </w:r>
      <w:r w:rsidRPr="00B85DCF">
        <w:rPr>
          <w:rFonts w:cstheme="minorHAnsi"/>
          <w:sz w:val="24"/>
          <w:szCs w:val="24"/>
          <w:lang w:val="en-US"/>
        </w:rPr>
        <w:t>Cyprus</w:t>
      </w:r>
      <w:r w:rsidRPr="00B85DCF">
        <w:rPr>
          <w:rFonts w:cstheme="minorHAnsi"/>
          <w:sz w:val="24"/>
          <w:szCs w:val="24"/>
        </w:rPr>
        <w:t xml:space="preserve"> </w:t>
      </w:r>
      <w:r w:rsidRPr="00B85DCF">
        <w:rPr>
          <w:rFonts w:cstheme="minorHAnsi"/>
          <w:sz w:val="24"/>
          <w:szCs w:val="24"/>
          <w:lang w:val="en-US"/>
        </w:rPr>
        <w:t>Consultancy</w:t>
      </w:r>
      <w:r w:rsidRPr="00B85DCF">
        <w:rPr>
          <w:rFonts w:cstheme="minorHAnsi"/>
          <w:sz w:val="24"/>
          <w:szCs w:val="24"/>
        </w:rPr>
        <w:t xml:space="preserve"> </w:t>
      </w:r>
      <w:r w:rsidRPr="00B85DCF">
        <w:rPr>
          <w:rFonts w:cstheme="minorHAnsi"/>
          <w:sz w:val="24"/>
          <w:szCs w:val="24"/>
          <w:lang w:val="en-US"/>
        </w:rPr>
        <w:t>Ltd</w:t>
      </w:r>
      <w:r w:rsidRPr="00B85DC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B85DCF">
        <w:rPr>
          <w:rFonts w:cstheme="minorHAnsi"/>
          <w:sz w:val="24"/>
          <w:szCs w:val="24"/>
          <w:lang w:val="en-US"/>
        </w:rPr>
        <w:t>HostingB</w:t>
      </w:r>
      <w:proofErr w:type="spellEnd"/>
      <w:r w:rsidRPr="00B85DCF">
        <w:rPr>
          <w:rFonts w:cstheme="minorHAnsi"/>
          <w:sz w:val="24"/>
          <w:szCs w:val="24"/>
        </w:rPr>
        <w:t>2</w:t>
      </w:r>
      <w:r w:rsidRPr="00B85DCF">
        <w:rPr>
          <w:rFonts w:cstheme="minorHAnsi"/>
          <w:sz w:val="24"/>
          <w:szCs w:val="24"/>
          <w:lang w:val="en-US"/>
        </w:rPr>
        <w:t>B</w:t>
      </w:r>
      <w:r w:rsidRPr="00B85DCF">
        <w:rPr>
          <w:rFonts w:cstheme="minorHAnsi"/>
          <w:sz w:val="24"/>
          <w:szCs w:val="24"/>
        </w:rPr>
        <w:t xml:space="preserve"> </w:t>
      </w:r>
      <w:r w:rsidRPr="00B85DCF">
        <w:rPr>
          <w:rFonts w:cstheme="minorHAnsi"/>
          <w:sz w:val="24"/>
          <w:szCs w:val="24"/>
          <w:lang w:val="en-US"/>
        </w:rPr>
        <w:t>Gatorade</w:t>
      </w:r>
      <w:r w:rsidRPr="00B85DCF">
        <w:rPr>
          <w:rFonts w:cstheme="minorHAnsi"/>
          <w:sz w:val="24"/>
          <w:szCs w:val="24"/>
        </w:rPr>
        <w:t xml:space="preserve">, </w:t>
      </w:r>
      <w:r w:rsidRPr="00B85DCF">
        <w:rPr>
          <w:rFonts w:cstheme="minorHAnsi"/>
          <w:sz w:val="24"/>
          <w:szCs w:val="24"/>
          <w:lang w:val="en-US"/>
        </w:rPr>
        <w:t>Titan</w:t>
      </w:r>
      <w:r w:rsidRPr="00B85DCF">
        <w:rPr>
          <w:rFonts w:cstheme="minorHAnsi"/>
          <w:sz w:val="24"/>
          <w:szCs w:val="24"/>
        </w:rPr>
        <w:t xml:space="preserve"> </w:t>
      </w:r>
      <w:r w:rsidRPr="00B85DCF">
        <w:rPr>
          <w:rFonts w:cstheme="minorHAnsi"/>
          <w:sz w:val="24"/>
          <w:szCs w:val="24"/>
          <w:lang w:val="en-US"/>
        </w:rPr>
        <w:t>Office</w:t>
      </w:r>
      <w:r w:rsidRPr="00B85DCF">
        <w:rPr>
          <w:rFonts w:cstheme="minorHAnsi"/>
          <w:sz w:val="24"/>
          <w:szCs w:val="24"/>
        </w:rPr>
        <w:t xml:space="preserve">, </w:t>
      </w:r>
      <w:r w:rsidRPr="00B85DCF">
        <w:rPr>
          <w:rFonts w:cstheme="minorHAnsi"/>
          <w:sz w:val="24"/>
          <w:szCs w:val="24"/>
          <w:lang w:val="en-US"/>
        </w:rPr>
        <w:t>ACS</w:t>
      </w:r>
      <w:r w:rsidRPr="00B85DCF">
        <w:rPr>
          <w:rFonts w:cstheme="minorHAnsi"/>
          <w:sz w:val="24"/>
          <w:szCs w:val="24"/>
        </w:rPr>
        <w:t xml:space="preserve">, Εθνική Αρχή Στοιχημάτων και Τίμιος Σταυρός. </w:t>
      </w:r>
    </w:p>
    <w:p w14:paraId="7B8BF35C" w14:textId="77777777" w:rsidR="00B85DCF" w:rsidRDefault="00B85DCF" w:rsidP="00B85DCF">
      <w:pPr>
        <w:rPr>
          <w:rFonts w:cstheme="minorHAnsi"/>
          <w:sz w:val="24"/>
          <w:szCs w:val="24"/>
        </w:rPr>
      </w:pPr>
      <w:r w:rsidRPr="00B85DCF">
        <w:rPr>
          <w:rFonts w:cstheme="minorHAnsi"/>
          <w:b/>
          <w:sz w:val="24"/>
          <w:szCs w:val="24"/>
        </w:rPr>
        <w:t>Χορηγός Επικοινωνίας</w:t>
      </w:r>
      <w:r w:rsidRPr="00B85DCF">
        <w:rPr>
          <w:rFonts w:cstheme="minorHAnsi"/>
          <w:sz w:val="24"/>
          <w:szCs w:val="24"/>
        </w:rPr>
        <w:t xml:space="preserve">: </w:t>
      </w:r>
      <w:proofErr w:type="spellStart"/>
      <w:r w:rsidRPr="00B85DCF">
        <w:rPr>
          <w:rFonts w:cstheme="minorHAnsi"/>
          <w:sz w:val="24"/>
          <w:szCs w:val="24"/>
        </w:rPr>
        <w:t>Omega</w:t>
      </w:r>
      <w:proofErr w:type="spellEnd"/>
      <w:r w:rsidRPr="00B85DCF">
        <w:rPr>
          <w:rFonts w:cstheme="minorHAnsi"/>
          <w:sz w:val="24"/>
          <w:szCs w:val="24"/>
        </w:rPr>
        <w:t xml:space="preserve"> </w:t>
      </w:r>
      <w:proofErr w:type="spellStart"/>
      <w:r w:rsidRPr="00B85DCF">
        <w:rPr>
          <w:rFonts w:cstheme="minorHAnsi"/>
          <w:sz w:val="24"/>
          <w:szCs w:val="24"/>
        </w:rPr>
        <w:t>Channel</w:t>
      </w:r>
      <w:proofErr w:type="spellEnd"/>
    </w:p>
    <w:p w14:paraId="4303FD71" w14:textId="77777777" w:rsidR="000D0C2A" w:rsidRDefault="000D0C2A"/>
    <w:sectPr w:rsidR="000D0C2A" w:rsidSect="00ED6E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B1"/>
    <w:rsid w:val="0000760E"/>
    <w:rsid w:val="000606F4"/>
    <w:rsid w:val="000D0C2A"/>
    <w:rsid w:val="00112805"/>
    <w:rsid w:val="001B1B40"/>
    <w:rsid w:val="001B22FE"/>
    <w:rsid w:val="002308D0"/>
    <w:rsid w:val="002C556A"/>
    <w:rsid w:val="00371A79"/>
    <w:rsid w:val="004837B1"/>
    <w:rsid w:val="004B5E77"/>
    <w:rsid w:val="004B5EE4"/>
    <w:rsid w:val="005E0B25"/>
    <w:rsid w:val="006257D8"/>
    <w:rsid w:val="007A269A"/>
    <w:rsid w:val="008976D7"/>
    <w:rsid w:val="008F504B"/>
    <w:rsid w:val="008F7571"/>
    <w:rsid w:val="00901B96"/>
    <w:rsid w:val="009D4E45"/>
    <w:rsid w:val="009D7A89"/>
    <w:rsid w:val="00B85DCF"/>
    <w:rsid w:val="00C276AE"/>
    <w:rsid w:val="00CA61B2"/>
    <w:rsid w:val="00CC3420"/>
    <w:rsid w:val="00DD6D1D"/>
    <w:rsid w:val="00E65AFD"/>
    <w:rsid w:val="00EC2DB6"/>
    <w:rsid w:val="00F2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B65C"/>
  <w15:docId w15:val="{D9D858F7-A88E-49FE-BD4F-6305C011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Spiropoulou</dc:creator>
  <cp:lastModifiedBy>stockwatch2</cp:lastModifiedBy>
  <cp:revision>2</cp:revision>
  <dcterms:created xsi:type="dcterms:W3CDTF">2021-11-19T09:58:00Z</dcterms:created>
  <dcterms:modified xsi:type="dcterms:W3CDTF">2021-11-19T09:58:00Z</dcterms:modified>
</cp:coreProperties>
</file>