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B516" w14:textId="7ECDCC3C" w:rsidR="00C855BB" w:rsidRDefault="00C855BB" w:rsidP="000A421E">
      <w:pPr>
        <w:spacing w:line="276" w:lineRule="auto"/>
        <w:ind w:left="720" w:hanging="36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6CF1BE52" w14:textId="77777777" w:rsidR="00C855BB" w:rsidRDefault="00C855BB" w:rsidP="00C855BB">
      <w:pPr>
        <w:spacing w:line="276" w:lineRule="auto"/>
        <w:ind w:left="720" w:hanging="360"/>
        <w:rPr>
          <w:rFonts w:cstheme="minorHAnsi"/>
          <w:b/>
          <w:bCs/>
          <w:sz w:val="28"/>
          <w:szCs w:val="28"/>
          <w:u w:val="single"/>
        </w:rPr>
      </w:pPr>
    </w:p>
    <w:p w14:paraId="6486506F" w14:textId="77777777" w:rsidR="003709E4" w:rsidRDefault="003709E4" w:rsidP="003709E4">
      <w:pPr>
        <w:spacing w:line="276" w:lineRule="auto"/>
        <w:ind w:left="720" w:hanging="36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Εκπτώσεις </w:t>
      </w:r>
      <w:r w:rsidRPr="00CD2CCE">
        <w:rPr>
          <w:rFonts w:cstheme="minorHAnsi"/>
          <w:b/>
          <w:bCs/>
          <w:sz w:val="28"/>
          <w:szCs w:val="28"/>
          <w:u w:val="single"/>
          <w:lang w:val="en-US"/>
        </w:rPr>
        <w:t>SEAJETS</w:t>
      </w:r>
      <w:r w:rsidRPr="00CD2CCE">
        <w:rPr>
          <w:rFonts w:cstheme="minorHAnsi"/>
          <w:b/>
          <w:bCs/>
          <w:sz w:val="28"/>
          <w:szCs w:val="28"/>
          <w:u w:val="single"/>
        </w:rPr>
        <w:t xml:space="preserve"> 2023</w:t>
      </w:r>
    </w:p>
    <w:p w14:paraId="7BFCD34A" w14:textId="0FC8A1BF" w:rsidR="003709E4" w:rsidRPr="003709E4" w:rsidRDefault="003709E4" w:rsidP="000A421E">
      <w:pPr>
        <w:spacing w:line="276" w:lineRule="auto"/>
        <w:ind w:left="720" w:hanging="360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6633798B" w14:textId="5DEBD28A" w:rsidR="00A22829" w:rsidRDefault="00A22829" w:rsidP="00626DBB">
      <w:pPr>
        <w:spacing w:line="360" w:lineRule="auto"/>
        <w:rPr>
          <w:rFonts w:cstheme="minorHAnsi"/>
          <w:sz w:val="24"/>
          <w:szCs w:val="24"/>
        </w:rPr>
      </w:pPr>
      <w:r w:rsidRPr="00966770">
        <w:rPr>
          <w:rFonts w:cstheme="minorHAnsi"/>
          <w:sz w:val="24"/>
          <w:szCs w:val="24"/>
        </w:rPr>
        <w:t xml:space="preserve">Η </w:t>
      </w:r>
      <w:r w:rsidRPr="00966770">
        <w:rPr>
          <w:rFonts w:cstheme="minorHAnsi"/>
          <w:sz w:val="24"/>
          <w:szCs w:val="24"/>
          <w:lang w:val="en-US"/>
        </w:rPr>
        <w:t>SEAJETS</w:t>
      </w:r>
      <w:r w:rsidR="006A0F79" w:rsidRPr="006A0F79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>α</w:t>
      </w:r>
      <w:r w:rsidR="000A421E" w:rsidRPr="00966770">
        <w:rPr>
          <w:rFonts w:cstheme="minorHAnsi"/>
          <w:sz w:val="24"/>
          <w:szCs w:val="24"/>
        </w:rPr>
        <w:t>ντιλαμβανόμεν</w:t>
      </w:r>
      <w:r>
        <w:rPr>
          <w:rFonts w:cstheme="minorHAnsi"/>
          <w:sz w:val="24"/>
          <w:szCs w:val="24"/>
        </w:rPr>
        <w:t xml:space="preserve">η </w:t>
      </w:r>
      <w:r w:rsidR="000A421E" w:rsidRPr="00966770">
        <w:rPr>
          <w:rFonts w:cstheme="minorHAnsi"/>
          <w:sz w:val="24"/>
          <w:szCs w:val="24"/>
        </w:rPr>
        <w:t>τις δυσκολίες που αντιμετωπίζουν οι ελληνικές οικογένειες</w:t>
      </w:r>
      <w:r w:rsidR="006A0F79" w:rsidRPr="006A0F79">
        <w:rPr>
          <w:rFonts w:cstheme="minorHAnsi"/>
          <w:sz w:val="24"/>
          <w:szCs w:val="24"/>
        </w:rPr>
        <w:t>,</w:t>
      </w:r>
      <w:r w:rsidR="000A421E" w:rsidRPr="00966770">
        <w:rPr>
          <w:rFonts w:cstheme="minorHAnsi"/>
          <w:sz w:val="24"/>
          <w:szCs w:val="24"/>
        </w:rPr>
        <w:t xml:space="preserve"> κυρίως λόγω του πληθωρισμ</w:t>
      </w:r>
      <w:r w:rsidR="00CD2CCE" w:rsidRPr="00966770">
        <w:rPr>
          <w:rFonts w:cstheme="minorHAnsi"/>
          <w:sz w:val="24"/>
          <w:szCs w:val="24"/>
        </w:rPr>
        <w:t>ού</w:t>
      </w:r>
      <w:r w:rsidR="000A421E" w:rsidRPr="00966770">
        <w:rPr>
          <w:rFonts w:cstheme="minorHAnsi"/>
          <w:sz w:val="24"/>
          <w:szCs w:val="24"/>
        </w:rPr>
        <w:t xml:space="preserve"> και της ακρίβειας</w:t>
      </w:r>
      <w:r w:rsidR="006C79C5">
        <w:rPr>
          <w:rFonts w:cstheme="minorHAnsi"/>
          <w:sz w:val="24"/>
          <w:szCs w:val="24"/>
        </w:rPr>
        <w:t>,</w:t>
      </w:r>
      <w:r w:rsidR="00AA29C4">
        <w:rPr>
          <w:rFonts w:cstheme="minorHAnsi"/>
          <w:sz w:val="24"/>
          <w:szCs w:val="24"/>
        </w:rPr>
        <w:t xml:space="preserve"> που ταλανίζει όλη την Ευρώπη</w:t>
      </w:r>
      <w:r w:rsidR="006A0F79" w:rsidRPr="006A0F79">
        <w:rPr>
          <w:rFonts w:cstheme="minorHAnsi"/>
          <w:sz w:val="24"/>
          <w:szCs w:val="24"/>
        </w:rPr>
        <w:t>–</w:t>
      </w:r>
      <w:r w:rsidR="000A421E" w:rsidRPr="00966770">
        <w:rPr>
          <w:rFonts w:cstheme="minorHAnsi"/>
          <w:sz w:val="24"/>
          <w:szCs w:val="24"/>
        </w:rPr>
        <w:t xml:space="preserve"> </w:t>
      </w:r>
      <w:r w:rsidR="006A0F79">
        <w:rPr>
          <w:rFonts w:cstheme="minorHAnsi"/>
          <w:sz w:val="24"/>
          <w:szCs w:val="24"/>
        </w:rPr>
        <w:t>έχει</w:t>
      </w:r>
      <w:r w:rsidR="006A0F79" w:rsidRPr="00FE28F6">
        <w:rPr>
          <w:rFonts w:cstheme="minorHAnsi"/>
          <w:sz w:val="24"/>
          <w:szCs w:val="24"/>
        </w:rPr>
        <w:t xml:space="preserve"> </w:t>
      </w:r>
      <w:r w:rsidR="006A0F79">
        <w:rPr>
          <w:rFonts w:cstheme="minorHAnsi"/>
          <w:sz w:val="24"/>
          <w:szCs w:val="24"/>
        </w:rPr>
        <w:t>ήδη προχωρήσει από τα τέλη Μαΐου</w:t>
      </w:r>
      <w:r w:rsidR="006A0F79" w:rsidRPr="00E15804">
        <w:rPr>
          <w:rFonts w:cstheme="minorHAnsi"/>
          <w:sz w:val="24"/>
          <w:szCs w:val="24"/>
        </w:rPr>
        <w:t xml:space="preserve"> 2023</w:t>
      </w:r>
      <w:r w:rsidR="006A0F79" w:rsidRPr="006A0F79">
        <w:rPr>
          <w:rFonts w:cstheme="minorHAnsi"/>
          <w:sz w:val="24"/>
          <w:szCs w:val="24"/>
        </w:rPr>
        <w:t xml:space="preserve"> </w:t>
      </w:r>
      <w:r w:rsidR="006A0F79">
        <w:rPr>
          <w:rFonts w:cstheme="minorHAnsi"/>
          <w:sz w:val="24"/>
          <w:szCs w:val="24"/>
        </w:rPr>
        <w:t>σε μειώσεις τιμών έως και 19%</w:t>
      </w:r>
      <w:r w:rsidR="006A0F79" w:rsidRPr="006A0F79">
        <w:rPr>
          <w:rFonts w:cstheme="minorHAnsi"/>
          <w:sz w:val="24"/>
          <w:szCs w:val="24"/>
        </w:rPr>
        <w:t xml:space="preserve"> </w:t>
      </w:r>
      <w:r w:rsidR="006A0F79">
        <w:rPr>
          <w:rFonts w:cstheme="minorHAnsi"/>
          <w:sz w:val="24"/>
          <w:szCs w:val="24"/>
        </w:rPr>
        <w:t>σε σύγκριση με το 2022</w:t>
      </w:r>
      <w:r w:rsidR="006A0F79" w:rsidRPr="006A0F7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σε αρκετές διαδρομές που προτιμούν οι Έλληνες ταξιδιώτες</w:t>
      </w:r>
      <w:r w:rsidR="006A0F79" w:rsidRPr="006A0F7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. Πιο συγκεκριμένα </w:t>
      </w:r>
      <w:r w:rsidR="00644B63">
        <w:rPr>
          <w:rFonts w:cstheme="minorHAnsi"/>
          <w:sz w:val="24"/>
          <w:szCs w:val="24"/>
        </w:rPr>
        <w:t xml:space="preserve">π.χ. </w:t>
      </w:r>
      <w:r>
        <w:rPr>
          <w:rFonts w:cstheme="minorHAnsi"/>
          <w:sz w:val="24"/>
          <w:szCs w:val="24"/>
        </w:rPr>
        <w:t xml:space="preserve">στα εισιτήρια της </w:t>
      </w:r>
      <w:proofErr w:type="spellStart"/>
      <w:r>
        <w:rPr>
          <w:rFonts w:cstheme="minorHAnsi"/>
          <w:sz w:val="24"/>
          <w:szCs w:val="24"/>
        </w:rPr>
        <w:t>Παροναξίας</w:t>
      </w:r>
      <w:proofErr w:type="spellEnd"/>
      <w:r>
        <w:rPr>
          <w:rFonts w:cstheme="minorHAnsi"/>
          <w:sz w:val="24"/>
          <w:szCs w:val="24"/>
        </w:rPr>
        <w:t xml:space="preserve"> έχει μειώσει τις τιμές έως και 16% σε επιβάτες και έως 30% στα εισιτήρια οχημάτων</w:t>
      </w:r>
      <w:r w:rsidR="00A76EBB">
        <w:rPr>
          <w:rFonts w:cstheme="minorHAnsi"/>
          <w:sz w:val="24"/>
          <w:szCs w:val="24"/>
        </w:rPr>
        <w:t>.</w:t>
      </w:r>
    </w:p>
    <w:p w14:paraId="5B4304C5" w14:textId="3B74EA43" w:rsidR="00271F6A" w:rsidRPr="00644B63" w:rsidRDefault="00A22829" w:rsidP="00626DB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</w:t>
      </w:r>
      <w:r>
        <w:rPr>
          <w:rFonts w:cstheme="minorHAnsi"/>
          <w:sz w:val="24"/>
          <w:szCs w:val="24"/>
          <w:lang w:val="en-US"/>
        </w:rPr>
        <w:t>SEAJETS</w:t>
      </w:r>
      <w:r w:rsidR="006A0F79" w:rsidRPr="006A0F79">
        <w:rPr>
          <w:rFonts w:cstheme="minorHAnsi"/>
          <w:sz w:val="24"/>
          <w:szCs w:val="24"/>
        </w:rPr>
        <w:t>,</w:t>
      </w:r>
      <w:r w:rsidRPr="00A228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σε</w:t>
      </w:r>
      <w:r w:rsidR="00B253AA">
        <w:rPr>
          <w:rFonts w:cstheme="minorHAnsi"/>
          <w:sz w:val="24"/>
          <w:szCs w:val="24"/>
        </w:rPr>
        <w:t xml:space="preserve"> συνεννόηση με</w:t>
      </w:r>
      <w:r w:rsidR="00AA29C4">
        <w:rPr>
          <w:rFonts w:cstheme="minorHAnsi"/>
          <w:sz w:val="24"/>
          <w:szCs w:val="24"/>
        </w:rPr>
        <w:t xml:space="preserve"> την Ελληνική Κ</w:t>
      </w:r>
      <w:r w:rsidR="000A421E" w:rsidRPr="00966770">
        <w:rPr>
          <w:rFonts w:cstheme="minorHAnsi"/>
          <w:sz w:val="24"/>
          <w:szCs w:val="24"/>
        </w:rPr>
        <w:t>υβέρνηση</w:t>
      </w:r>
      <w:r w:rsidR="006A0F79" w:rsidRPr="006A0F79">
        <w:rPr>
          <w:rFonts w:cstheme="minorHAnsi"/>
          <w:sz w:val="24"/>
          <w:szCs w:val="24"/>
        </w:rPr>
        <w:t xml:space="preserve"> –</w:t>
      </w:r>
      <w:r w:rsidR="00937FDF">
        <w:rPr>
          <w:rFonts w:cstheme="minorHAnsi"/>
          <w:sz w:val="24"/>
          <w:szCs w:val="24"/>
        </w:rPr>
        <w:t xml:space="preserve">και παρά </w:t>
      </w:r>
      <w:r w:rsidR="000A421E" w:rsidRPr="00966770">
        <w:rPr>
          <w:rFonts w:cstheme="minorHAnsi"/>
          <w:sz w:val="24"/>
          <w:szCs w:val="24"/>
        </w:rPr>
        <w:t xml:space="preserve"> </w:t>
      </w:r>
      <w:r w:rsidR="00937FDF">
        <w:rPr>
          <w:rFonts w:cstheme="minorHAnsi"/>
          <w:sz w:val="24"/>
          <w:szCs w:val="24"/>
        </w:rPr>
        <w:t>τη μεγάλη αστάθεια στις τιμές καυσίμου οι οποίες αυξήθηκαν από την προηγούμενη εβδομάδα κατά 8-10%</w:t>
      </w:r>
      <w:r w:rsidR="006A0F79" w:rsidRPr="006A0F79">
        <w:rPr>
          <w:rFonts w:cstheme="minorHAnsi"/>
          <w:sz w:val="24"/>
          <w:szCs w:val="24"/>
        </w:rPr>
        <w:t>–</w:t>
      </w:r>
      <w:r w:rsidR="00937FDF">
        <w:rPr>
          <w:rFonts w:cstheme="minorHAnsi"/>
          <w:sz w:val="24"/>
          <w:szCs w:val="24"/>
        </w:rPr>
        <w:t xml:space="preserve"> για το δημόσιο συμφέρον δ</w:t>
      </w:r>
      <w:r w:rsidR="000A421E" w:rsidRPr="00966770">
        <w:rPr>
          <w:rFonts w:cstheme="minorHAnsi"/>
          <w:sz w:val="24"/>
          <w:szCs w:val="24"/>
        </w:rPr>
        <w:t>ιευρύνει την εκπτωτική πολιτική της και ανακοινώνει</w:t>
      </w:r>
      <w:r w:rsidR="00755C5F" w:rsidRPr="00755C5F">
        <w:rPr>
          <w:rFonts w:cstheme="minorHAnsi"/>
          <w:sz w:val="24"/>
          <w:szCs w:val="24"/>
        </w:rPr>
        <w:t xml:space="preserve"> </w:t>
      </w:r>
      <w:r w:rsidR="00755C5F">
        <w:rPr>
          <w:rFonts w:cstheme="minorHAnsi"/>
          <w:sz w:val="24"/>
          <w:szCs w:val="24"/>
        </w:rPr>
        <w:t>συνολικά</w:t>
      </w:r>
      <w:r w:rsidR="000A421E" w:rsidRPr="00966770">
        <w:rPr>
          <w:rFonts w:cstheme="minorHAnsi"/>
          <w:sz w:val="24"/>
          <w:szCs w:val="24"/>
        </w:rPr>
        <w:t xml:space="preserve"> τις </w:t>
      </w:r>
      <w:r w:rsidR="00FE28F6">
        <w:rPr>
          <w:rFonts w:cstheme="minorHAnsi"/>
          <w:sz w:val="24"/>
          <w:szCs w:val="24"/>
        </w:rPr>
        <w:t xml:space="preserve">επιπλέον </w:t>
      </w:r>
      <w:r w:rsidR="000A421E" w:rsidRPr="00966770">
        <w:rPr>
          <w:rFonts w:cstheme="minorHAnsi"/>
          <w:sz w:val="24"/>
          <w:szCs w:val="24"/>
        </w:rPr>
        <w:t xml:space="preserve">παρακάτω εκπτώσεις που ισχύουν </w:t>
      </w:r>
      <w:r w:rsidR="00271F6A">
        <w:rPr>
          <w:rFonts w:cstheme="minorHAnsi"/>
          <w:sz w:val="24"/>
          <w:szCs w:val="24"/>
        </w:rPr>
        <w:t xml:space="preserve">για την έκδοση εισιτηρίων </w:t>
      </w:r>
      <w:r w:rsidR="00CD2CCE" w:rsidRPr="00966770">
        <w:rPr>
          <w:rFonts w:cstheme="minorHAnsi"/>
          <w:sz w:val="24"/>
          <w:szCs w:val="24"/>
        </w:rPr>
        <w:t>από</w:t>
      </w:r>
      <w:r w:rsidR="000A421E" w:rsidRPr="00966770">
        <w:rPr>
          <w:rFonts w:cstheme="minorHAnsi"/>
          <w:sz w:val="24"/>
          <w:szCs w:val="24"/>
        </w:rPr>
        <w:t xml:space="preserve"> </w:t>
      </w:r>
      <w:r w:rsidR="006A0F79">
        <w:rPr>
          <w:rFonts w:cstheme="minorHAnsi"/>
          <w:sz w:val="24"/>
          <w:szCs w:val="24"/>
        </w:rPr>
        <w:t xml:space="preserve">την </w:t>
      </w:r>
      <w:r w:rsidR="00755C5F">
        <w:rPr>
          <w:rFonts w:cstheme="minorHAnsi"/>
          <w:sz w:val="24"/>
          <w:szCs w:val="24"/>
        </w:rPr>
        <w:t>1</w:t>
      </w:r>
      <w:r w:rsidR="002F0528" w:rsidRPr="002F0528">
        <w:rPr>
          <w:rFonts w:cstheme="minorHAnsi"/>
          <w:sz w:val="24"/>
          <w:szCs w:val="24"/>
        </w:rPr>
        <w:t>8</w:t>
      </w:r>
      <w:r w:rsidR="006A0F79" w:rsidRPr="006A0F79">
        <w:rPr>
          <w:rFonts w:cstheme="minorHAnsi"/>
          <w:sz w:val="24"/>
          <w:szCs w:val="24"/>
          <w:vertAlign w:val="superscript"/>
        </w:rPr>
        <w:t>η</w:t>
      </w:r>
      <w:r w:rsidR="000A421E" w:rsidRPr="00966770">
        <w:rPr>
          <w:rFonts w:cstheme="minorHAnsi"/>
          <w:sz w:val="24"/>
          <w:szCs w:val="24"/>
        </w:rPr>
        <w:t xml:space="preserve"> Ιουλίου </w:t>
      </w:r>
      <w:r w:rsidR="006A0F79">
        <w:rPr>
          <w:rFonts w:cstheme="minorHAnsi"/>
          <w:sz w:val="24"/>
          <w:szCs w:val="24"/>
        </w:rPr>
        <w:t xml:space="preserve">και για ταξίδια </w:t>
      </w:r>
      <w:r w:rsidR="000A421E" w:rsidRPr="00966770">
        <w:rPr>
          <w:rFonts w:cstheme="minorHAnsi"/>
          <w:sz w:val="24"/>
          <w:szCs w:val="24"/>
        </w:rPr>
        <w:t xml:space="preserve">έως και </w:t>
      </w:r>
      <w:r w:rsidR="006A0F79">
        <w:rPr>
          <w:rFonts w:cstheme="minorHAnsi"/>
          <w:sz w:val="24"/>
          <w:szCs w:val="24"/>
        </w:rPr>
        <w:t>την</w:t>
      </w:r>
      <w:r w:rsidR="000A421E" w:rsidRPr="00966770">
        <w:rPr>
          <w:rFonts w:cstheme="minorHAnsi"/>
          <w:sz w:val="24"/>
          <w:szCs w:val="24"/>
        </w:rPr>
        <w:t xml:space="preserve"> </w:t>
      </w:r>
      <w:r w:rsidR="00755C5F">
        <w:rPr>
          <w:rFonts w:cstheme="minorHAnsi"/>
          <w:sz w:val="24"/>
          <w:szCs w:val="24"/>
        </w:rPr>
        <w:t>1</w:t>
      </w:r>
      <w:r w:rsidR="00AA29C4">
        <w:rPr>
          <w:rFonts w:cstheme="minorHAnsi"/>
          <w:sz w:val="24"/>
          <w:szCs w:val="24"/>
        </w:rPr>
        <w:t>8</w:t>
      </w:r>
      <w:r w:rsidR="006A0F79" w:rsidRPr="006A0F79">
        <w:rPr>
          <w:rFonts w:cstheme="minorHAnsi"/>
          <w:sz w:val="24"/>
          <w:szCs w:val="24"/>
          <w:vertAlign w:val="superscript"/>
        </w:rPr>
        <w:t>η</w:t>
      </w:r>
      <w:r w:rsidR="000A421E" w:rsidRPr="00966770">
        <w:rPr>
          <w:rFonts w:cstheme="minorHAnsi"/>
          <w:sz w:val="24"/>
          <w:szCs w:val="24"/>
        </w:rPr>
        <w:t xml:space="preserve"> Σεπτεμβρίου</w:t>
      </w:r>
      <w:r w:rsidR="00AA29C4">
        <w:rPr>
          <w:rFonts w:cstheme="minorHAnsi"/>
          <w:sz w:val="24"/>
          <w:szCs w:val="24"/>
        </w:rPr>
        <w:t>.</w:t>
      </w:r>
      <w:r w:rsidR="00271F6A">
        <w:rPr>
          <w:rFonts w:cstheme="minorHAnsi"/>
          <w:sz w:val="24"/>
          <w:szCs w:val="24"/>
        </w:rPr>
        <w:t xml:space="preserve"> </w:t>
      </w:r>
      <w:r w:rsidR="00AB0126">
        <w:rPr>
          <w:rFonts w:cstheme="minorHAnsi"/>
          <w:sz w:val="24"/>
          <w:szCs w:val="24"/>
        </w:rPr>
        <w:t>Περισσότερες πληροφορίες σχετικά με τη διαδικασία έκδοσης των παρακάτω εκπτωτικών εισιτηρίων, μπορείτε να βρείτε από τη</w:t>
      </w:r>
      <w:r w:rsidR="004C73CB">
        <w:rPr>
          <w:rFonts w:cstheme="minorHAnsi"/>
          <w:sz w:val="24"/>
          <w:szCs w:val="24"/>
        </w:rPr>
        <w:t>ν</w:t>
      </w:r>
      <w:r w:rsidR="00AB0126">
        <w:rPr>
          <w:rFonts w:cstheme="minorHAnsi"/>
          <w:sz w:val="24"/>
          <w:szCs w:val="24"/>
        </w:rPr>
        <w:t xml:space="preserve"> </w:t>
      </w:r>
      <w:r w:rsidR="004C73CB">
        <w:rPr>
          <w:rFonts w:cstheme="minorHAnsi"/>
          <w:sz w:val="24"/>
          <w:szCs w:val="24"/>
        </w:rPr>
        <w:t>Τρίτη</w:t>
      </w:r>
      <w:r w:rsidR="00AB0126">
        <w:rPr>
          <w:rFonts w:cstheme="minorHAnsi"/>
          <w:sz w:val="24"/>
          <w:szCs w:val="24"/>
        </w:rPr>
        <w:t xml:space="preserve"> </w:t>
      </w:r>
      <w:r w:rsidR="00FD138F">
        <w:rPr>
          <w:rFonts w:cstheme="minorHAnsi"/>
          <w:sz w:val="24"/>
          <w:szCs w:val="24"/>
        </w:rPr>
        <w:t>1</w:t>
      </w:r>
      <w:r w:rsidR="002F0528" w:rsidRPr="002F0528">
        <w:rPr>
          <w:rFonts w:cstheme="minorHAnsi"/>
          <w:sz w:val="24"/>
          <w:szCs w:val="24"/>
        </w:rPr>
        <w:t>8</w:t>
      </w:r>
      <w:r w:rsidR="006A0F79" w:rsidRPr="006A0F79">
        <w:rPr>
          <w:rFonts w:cstheme="minorHAnsi"/>
          <w:sz w:val="24"/>
          <w:szCs w:val="24"/>
          <w:vertAlign w:val="superscript"/>
        </w:rPr>
        <w:t>η</w:t>
      </w:r>
      <w:r w:rsidR="006A0F79">
        <w:rPr>
          <w:rFonts w:cstheme="minorHAnsi"/>
          <w:sz w:val="24"/>
          <w:szCs w:val="24"/>
        </w:rPr>
        <w:t xml:space="preserve"> </w:t>
      </w:r>
      <w:r w:rsidR="00FD138F">
        <w:rPr>
          <w:rFonts w:cstheme="minorHAnsi"/>
          <w:sz w:val="24"/>
          <w:szCs w:val="24"/>
        </w:rPr>
        <w:t xml:space="preserve">Ιουλίου στη σελίδα μας </w:t>
      </w:r>
      <w:hyperlink r:id="rId8" w:history="1">
        <w:r w:rsidR="00FD138F" w:rsidRPr="0022428D">
          <w:rPr>
            <w:rStyle w:val="Hyperlink"/>
            <w:rFonts w:cstheme="minorHAnsi"/>
            <w:sz w:val="24"/>
            <w:szCs w:val="24"/>
            <w:lang w:val="en-US"/>
          </w:rPr>
          <w:t>www</w:t>
        </w:r>
        <w:r w:rsidR="00FD138F" w:rsidRPr="0022428D">
          <w:rPr>
            <w:rStyle w:val="Hyperlink"/>
            <w:rFonts w:cstheme="minorHAnsi"/>
            <w:sz w:val="24"/>
            <w:szCs w:val="24"/>
          </w:rPr>
          <w:t>.</w:t>
        </w:r>
        <w:proofErr w:type="spellStart"/>
        <w:r w:rsidR="00FD138F" w:rsidRPr="0022428D">
          <w:rPr>
            <w:rStyle w:val="Hyperlink"/>
            <w:rFonts w:cstheme="minorHAnsi"/>
            <w:sz w:val="24"/>
            <w:szCs w:val="24"/>
            <w:lang w:val="en-US"/>
          </w:rPr>
          <w:t>seajets</w:t>
        </w:r>
        <w:proofErr w:type="spellEnd"/>
        <w:r w:rsidR="00FD138F" w:rsidRPr="0022428D">
          <w:rPr>
            <w:rStyle w:val="Hyperlink"/>
            <w:rFonts w:cstheme="minorHAnsi"/>
            <w:sz w:val="24"/>
            <w:szCs w:val="24"/>
          </w:rPr>
          <w:t>.</w:t>
        </w:r>
        <w:r w:rsidR="00FD138F" w:rsidRPr="0022428D">
          <w:rPr>
            <w:rStyle w:val="Hyperlink"/>
            <w:rFonts w:cstheme="minorHAnsi"/>
            <w:sz w:val="24"/>
            <w:szCs w:val="24"/>
            <w:lang w:val="en-US"/>
          </w:rPr>
          <w:t>com</w:t>
        </w:r>
      </w:hyperlink>
      <w:r w:rsidR="00EA042B" w:rsidRPr="00EA042B">
        <w:rPr>
          <w:rStyle w:val="Hyperlink"/>
          <w:rFonts w:cstheme="minorHAnsi"/>
          <w:sz w:val="24"/>
          <w:szCs w:val="24"/>
        </w:rPr>
        <w:t>/</w:t>
      </w:r>
      <w:proofErr w:type="spellStart"/>
      <w:r w:rsidR="00EA042B">
        <w:rPr>
          <w:rStyle w:val="Hyperlink"/>
          <w:rFonts w:cstheme="minorHAnsi"/>
          <w:sz w:val="24"/>
          <w:szCs w:val="24"/>
          <w:lang w:val="en-US"/>
        </w:rPr>
        <w:t>el</w:t>
      </w:r>
      <w:proofErr w:type="spellEnd"/>
      <w:r w:rsidR="00FD138F" w:rsidRPr="00FD138F">
        <w:rPr>
          <w:rFonts w:cstheme="minorHAnsi"/>
          <w:sz w:val="24"/>
          <w:szCs w:val="24"/>
        </w:rPr>
        <w:t xml:space="preserve"> .</w:t>
      </w:r>
    </w:p>
    <w:p w14:paraId="60F11AD4" w14:textId="77777777" w:rsidR="000A421E" w:rsidRDefault="000A421E" w:rsidP="00C259D4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2CE1E5D6" w14:textId="77777777" w:rsidR="00626DBB" w:rsidRPr="00966770" w:rsidRDefault="00626DBB" w:rsidP="00C259D4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2F1CE6BE" w14:textId="6B347C91" w:rsidR="000A421E" w:rsidRPr="00966770" w:rsidRDefault="000A421E" w:rsidP="00C259D4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  <w:u w:val="single"/>
        </w:rPr>
        <w:t>Έκπτωση τετραμελούς οικογένειας 30%</w:t>
      </w:r>
      <w:r w:rsidRPr="00966770">
        <w:rPr>
          <w:rFonts w:cstheme="minorHAnsi"/>
          <w:sz w:val="24"/>
          <w:szCs w:val="24"/>
        </w:rPr>
        <w:t xml:space="preserve"> </w:t>
      </w:r>
    </w:p>
    <w:p w14:paraId="1D4AFF37" w14:textId="3BD4D714" w:rsidR="000A421E" w:rsidRPr="00966770" w:rsidRDefault="000A421E" w:rsidP="00C259D4">
      <w:pPr>
        <w:pStyle w:val="ListParagraph"/>
        <w:spacing w:line="276" w:lineRule="auto"/>
        <w:rPr>
          <w:rFonts w:cstheme="minorHAnsi"/>
          <w:sz w:val="24"/>
          <w:szCs w:val="24"/>
        </w:rPr>
      </w:pPr>
      <w:r w:rsidRPr="00966770">
        <w:rPr>
          <w:rFonts w:cstheme="minorHAnsi"/>
          <w:sz w:val="24"/>
          <w:szCs w:val="24"/>
        </w:rPr>
        <w:t>30% έκπτωση</w:t>
      </w:r>
      <w:r w:rsidR="00755C5F" w:rsidRPr="00755C5F">
        <w:rPr>
          <w:rFonts w:cstheme="minorHAnsi"/>
          <w:sz w:val="24"/>
          <w:szCs w:val="24"/>
        </w:rPr>
        <w:t xml:space="preserve"> στα εισιτήρια επιστροφής</w:t>
      </w:r>
      <w:r w:rsidR="00755C5F">
        <w:rPr>
          <w:rFonts w:cstheme="minorHAnsi"/>
          <w:sz w:val="24"/>
          <w:szCs w:val="24"/>
        </w:rPr>
        <w:t xml:space="preserve"> επιβάτη</w:t>
      </w:r>
      <w:r w:rsidRPr="00966770">
        <w:rPr>
          <w:rFonts w:cstheme="minorHAnsi"/>
          <w:sz w:val="24"/>
          <w:szCs w:val="24"/>
        </w:rPr>
        <w:t xml:space="preserve"> και οχήματος με την ταυτόχρονη έκδοση εισιτηρίων μετ’ επιστροφής στα δρομολόγια όπως αναφέρονται στον παρακάτω πίνακα.</w:t>
      </w:r>
    </w:p>
    <w:p w14:paraId="0CF052B1" w14:textId="77777777" w:rsidR="000A421E" w:rsidRDefault="000A421E" w:rsidP="00C259D4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52EAF8BC" w14:textId="77777777" w:rsidR="00626DBB" w:rsidRPr="00966770" w:rsidRDefault="00626DBB" w:rsidP="00C259D4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0D1B43A5" w14:textId="23BB935C" w:rsidR="000A421E" w:rsidRPr="00966770" w:rsidRDefault="000A421E" w:rsidP="00C259D4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  <w:u w:val="single"/>
        </w:rPr>
        <w:t>Έκπτωση Μόνιμου Κάτοικου 20%</w:t>
      </w:r>
      <w:r w:rsidRPr="00966770">
        <w:rPr>
          <w:rFonts w:cstheme="minorHAnsi"/>
          <w:sz w:val="24"/>
          <w:szCs w:val="24"/>
        </w:rPr>
        <w:t xml:space="preserve"> </w:t>
      </w:r>
    </w:p>
    <w:p w14:paraId="01B8D0AD" w14:textId="6F4BDB3A" w:rsidR="000A421E" w:rsidRPr="00966770" w:rsidRDefault="000A421E" w:rsidP="00C259D4">
      <w:pPr>
        <w:pStyle w:val="ListParagraph"/>
        <w:spacing w:line="276" w:lineRule="auto"/>
        <w:rPr>
          <w:rFonts w:cstheme="minorHAnsi"/>
          <w:sz w:val="24"/>
          <w:szCs w:val="24"/>
        </w:rPr>
      </w:pPr>
      <w:r w:rsidRPr="00966770">
        <w:rPr>
          <w:rFonts w:cstheme="minorHAnsi"/>
          <w:sz w:val="24"/>
          <w:szCs w:val="24"/>
        </w:rPr>
        <w:t>20%  έκπτωση στα εισιτήρια επιβάτη σε όλα τα νησιά του Αιγαίου στα δρομολόγια όπως αναφέρονται στον παρακάτω πίνακα. (Για τους μόνιμους κατοίκους Δωδεκανήσων έκπτωση 40% στη γραμμή Σητεία – Δωδεκάνησα).</w:t>
      </w:r>
    </w:p>
    <w:p w14:paraId="2F02B809" w14:textId="77777777" w:rsidR="000A421E" w:rsidRDefault="000A421E" w:rsidP="00C259D4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396D2CB1" w14:textId="77777777" w:rsidR="00626DBB" w:rsidRPr="00966770" w:rsidRDefault="00626DBB" w:rsidP="00C259D4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6C83634C" w14:textId="54E2765A" w:rsidR="000A421E" w:rsidRPr="00966770" w:rsidRDefault="000A421E" w:rsidP="00C259D4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  <w:u w:val="single"/>
        </w:rPr>
        <w:t>Έκπτωση Τρ</w:t>
      </w:r>
      <w:r w:rsidR="00B708A1">
        <w:rPr>
          <w:rFonts w:cstheme="minorHAnsi"/>
          <w:b/>
          <w:bCs/>
          <w:sz w:val="24"/>
          <w:szCs w:val="24"/>
          <w:u w:val="single"/>
        </w:rPr>
        <w:t>ιτέ</w:t>
      </w:r>
      <w:r w:rsidRPr="00966770">
        <w:rPr>
          <w:rFonts w:cstheme="minorHAnsi"/>
          <w:b/>
          <w:bCs/>
          <w:sz w:val="24"/>
          <w:szCs w:val="24"/>
          <w:u w:val="single"/>
        </w:rPr>
        <w:t xml:space="preserve">κνων </w:t>
      </w:r>
      <w:r w:rsidR="00755C5F">
        <w:rPr>
          <w:rFonts w:cstheme="minorHAnsi"/>
          <w:b/>
          <w:bCs/>
          <w:sz w:val="24"/>
          <w:szCs w:val="24"/>
          <w:u w:val="single"/>
        </w:rPr>
        <w:t>30</w:t>
      </w:r>
      <w:r w:rsidRPr="00966770">
        <w:rPr>
          <w:rFonts w:cstheme="minorHAnsi"/>
          <w:b/>
          <w:bCs/>
          <w:sz w:val="24"/>
          <w:szCs w:val="24"/>
          <w:u w:val="single"/>
        </w:rPr>
        <w:t xml:space="preserve">% </w:t>
      </w:r>
    </w:p>
    <w:p w14:paraId="3E646CC2" w14:textId="1DF1B6B3" w:rsidR="00937FDF" w:rsidRPr="000D08CE" w:rsidRDefault="00937FDF" w:rsidP="00937FDF">
      <w:pPr>
        <w:pStyle w:val="ListParagraph"/>
        <w:spacing w:line="276" w:lineRule="auto"/>
        <w:rPr>
          <w:rFonts w:cstheme="minorHAnsi"/>
          <w:sz w:val="24"/>
          <w:szCs w:val="24"/>
          <w:lang w:val="en-US"/>
        </w:rPr>
      </w:pPr>
      <w:r w:rsidRPr="00966770">
        <w:rPr>
          <w:rFonts w:cstheme="minorHAnsi"/>
          <w:sz w:val="24"/>
          <w:szCs w:val="24"/>
        </w:rPr>
        <w:t>30% έκπτωση</w:t>
      </w:r>
      <w:r w:rsidRPr="00755C5F">
        <w:rPr>
          <w:rFonts w:cstheme="minorHAnsi"/>
          <w:sz w:val="24"/>
          <w:szCs w:val="24"/>
        </w:rPr>
        <w:t xml:space="preserve"> στα εισιτήρια επιστροφής</w:t>
      </w:r>
      <w:r>
        <w:rPr>
          <w:rFonts w:cstheme="minorHAnsi"/>
          <w:sz w:val="24"/>
          <w:szCs w:val="24"/>
        </w:rPr>
        <w:t xml:space="preserve"> επιβάτη</w:t>
      </w:r>
      <w:r w:rsidRPr="009667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για τους τρίτεκνους </w:t>
      </w:r>
      <w:r w:rsidRPr="00966770">
        <w:rPr>
          <w:rFonts w:cstheme="minorHAnsi"/>
          <w:sz w:val="24"/>
          <w:szCs w:val="24"/>
        </w:rPr>
        <w:t>με την ταυτόχρονη έκδοση εισιτηρίων μετ’ επιστροφής στα δρομολόγια όπως αναφέρονται στον παρακάτω πίνακα.</w:t>
      </w:r>
      <w:r w:rsidR="000E25D0">
        <w:rPr>
          <w:rFonts w:cstheme="minorHAnsi"/>
          <w:sz w:val="24"/>
          <w:szCs w:val="24"/>
        </w:rPr>
        <w:t xml:space="preserve"> </w:t>
      </w:r>
      <w:r w:rsidR="000E25D0" w:rsidRPr="000E25D0">
        <w:rPr>
          <w:rFonts w:cstheme="minorHAnsi"/>
          <w:sz w:val="24"/>
          <w:szCs w:val="24"/>
        </w:rPr>
        <w:t>(</w:t>
      </w:r>
      <w:r w:rsidR="000E25D0">
        <w:rPr>
          <w:rFonts w:cstheme="minorHAnsi"/>
          <w:sz w:val="24"/>
          <w:szCs w:val="24"/>
        </w:rPr>
        <w:t>Για τους πολύτεκνους ισχύει ήδη η έκπτωση 50%)</w:t>
      </w:r>
      <w:r w:rsidR="00286F49">
        <w:rPr>
          <w:rFonts w:cstheme="minorHAnsi"/>
          <w:sz w:val="24"/>
          <w:szCs w:val="24"/>
        </w:rPr>
        <w:t>.</w:t>
      </w:r>
    </w:p>
    <w:p w14:paraId="43E1897E" w14:textId="77777777" w:rsidR="00937FDF" w:rsidRPr="00966770" w:rsidRDefault="00937FDF" w:rsidP="00C259D4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20AF0522" w14:textId="77777777" w:rsidR="000A421E" w:rsidRDefault="000A421E" w:rsidP="000A421E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7672D257" w14:textId="77777777" w:rsidR="000D08CE" w:rsidRDefault="000D08CE" w:rsidP="000A421E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40622966" w14:textId="77777777" w:rsidR="000D08CE" w:rsidRDefault="000D08CE" w:rsidP="000A421E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3F4EBC68" w14:textId="77777777" w:rsidR="000D08CE" w:rsidRDefault="000D08CE" w:rsidP="000A421E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0ADCEBDC" w14:textId="77777777" w:rsidR="00626DBB" w:rsidRPr="00966770" w:rsidRDefault="00626DBB" w:rsidP="000A421E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4D350A5A" w14:textId="0D292233" w:rsidR="000A421E" w:rsidRPr="00966770" w:rsidRDefault="000A421E" w:rsidP="000A421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  <w:u w:val="single"/>
        </w:rPr>
        <w:t xml:space="preserve">Ειδικές εκπτώσεις </w:t>
      </w:r>
    </w:p>
    <w:p w14:paraId="0928938E" w14:textId="77777777" w:rsidR="000A421E" w:rsidRPr="00966770" w:rsidRDefault="000A421E" w:rsidP="000A421E">
      <w:pPr>
        <w:pStyle w:val="ListParagraph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53D25412" w14:textId="06B544F5" w:rsidR="000A421E" w:rsidRPr="00966770" w:rsidRDefault="000A421E" w:rsidP="00C259D4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</w:rPr>
        <w:t xml:space="preserve">25% έκπτωση </w:t>
      </w:r>
      <w:bookmarkStart w:id="0" w:name="_Hlk140050259"/>
      <w:r w:rsidRPr="00966770">
        <w:rPr>
          <w:rFonts w:cstheme="minorHAnsi"/>
          <w:sz w:val="24"/>
          <w:szCs w:val="24"/>
        </w:rPr>
        <w:t>στα εισιτήρια επιστροφής</w:t>
      </w:r>
      <w:bookmarkEnd w:id="0"/>
      <w:r w:rsidRPr="00966770">
        <w:rPr>
          <w:rFonts w:cstheme="minorHAnsi"/>
          <w:sz w:val="24"/>
          <w:szCs w:val="24"/>
        </w:rPr>
        <w:t xml:space="preserve"> επιβατών και οχημάτων από </w:t>
      </w:r>
      <w:r w:rsidRPr="00966770">
        <w:rPr>
          <w:rFonts w:cstheme="minorHAnsi"/>
          <w:b/>
          <w:bCs/>
          <w:sz w:val="24"/>
          <w:szCs w:val="24"/>
        </w:rPr>
        <w:t>Βόλο προς Σποράδες</w:t>
      </w:r>
      <w:r w:rsidRPr="00966770">
        <w:rPr>
          <w:rFonts w:cstheme="minorHAnsi"/>
          <w:sz w:val="24"/>
          <w:szCs w:val="24"/>
        </w:rPr>
        <w:t xml:space="preserve"> με την ταυτόχρονη έκδοση εισιτηρίου μετ’ επιστροφής.</w:t>
      </w:r>
    </w:p>
    <w:p w14:paraId="31CDC8DF" w14:textId="527FB30D" w:rsidR="000A421E" w:rsidRPr="00966770" w:rsidRDefault="000A421E" w:rsidP="00C259D4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</w:rPr>
        <w:t>2</w:t>
      </w:r>
      <w:r w:rsidR="004E23A7">
        <w:rPr>
          <w:rFonts w:cstheme="minorHAnsi"/>
          <w:b/>
          <w:bCs/>
          <w:sz w:val="24"/>
          <w:szCs w:val="24"/>
        </w:rPr>
        <w:t>5</w:t>
      </w:r>
      <w:r w:rsidRPr="00966770">
        <w:rPr>
          <w:rFonts w:cstheme="minorHAnsi"/>
          <w:b/>
          <w:bCs/>
          <w:sz w:val="24"/>
          <w:szCs w:val="24"/>
        </w:rPr>
        <w:t xml:space="preserve">% έκπτωση </w:t>
      </w:r>
      <w:r w:rsidRPr="00966770">
        <w:rPr>
          <w:rFonts w:cstheme="minorHAnsi"/>
          <w:sz w:val="24"/>
          <w:szCs w:val="24"/>
        </w:rPr>
        <w:t>στα εισιτήρια επιστροφής επιβατών και οχημάτων</w:t>
      </w:r>
      <w:r w:rsidR="003D3D58">
        <w:rPr>
          <w:rFonts w:cstheme="minorHAnsi"/>
          <w:sz w:val="24"/>
          <w:szCs w:val="24"/>
        </w:rPr>
        <w:t xml:space="preserve"> από και προς</w:t>
      </w:r>
      <w:r w:rsidRPr="00966770">
        <w:rPr>
          <w:rFonts w:cstheme="minorHAnsi"/>
          <w:sz w:val="24"/>
          <w:szCs w:val="24"/>
        </w:rPr>
        <w:t xml:space="preserve"> </w:t>
      </w:r>
      <w:r w:rsidRPr="00966770">
        <w:rPr>
          <w:rFonts w:cstheme="minorHAnsi"/>
          <w:b/>
          <w:bCs/>
          <w:sz w:val="24"/>
          <w:szCs w:val="24"/>
        </w:rPr>
        <w:t>Ραφήνα</w:t>
      </w:r>
      <w:r w:rsidR="001A3EAD" w:rsidRPr="001A3EAD">
        <w:rPr>
          <w:rFonts w:cstheme="minorHAnsi"/>
          <w:b/>
          <w:bCs/>
          <w:sz w:val="24"/>
          <w:szCs w:val="24"/>
        </w:rPr>
        <w:t xml:space="preserve"> </w:t>
      </w:r>
      <w:r w:rsidR="001A3EAD" w:rsidRPr="001A3EAD">
        <w:rPr>
          <w:rFonts w:cstheme="minorHAnsi"/>
          <w:sz w:val="24"/>
          <w:szCs w:val="24"/>
        </w:rPr>
        <w:t>στις διαδρομές</w:t>
      </w:r>
      <w:r w:rsidR="001A3EAD">
        <w:rPr>
          <w:rFonts w:cstheme="minorHAnsi"/>
          <w:b/>
          <w:bCs/>
          <w:sz w:val="24"/>
          <w:szCs w:val="24"/>
        </w:rPr>
        <w:t xml:space="preserve"> Ραφήνα</w:t>
      </w:r>
      <w:r w:rsidRPr="00966770">
        <w:rPr>
          <w:rFonts w:cstheme="minorHAnsi"/>
          <w:b/>
          <w:bCs/>
          <w:sz w:val="24"/>
          <w:szCs w:val="24"/>
        </w:rPr>
        <w:t xml:space="preserve"> </w:t>
      </w:r>
      <w:r w:rsidR="003D3D58">
        <w:rPr>
          <w:rFonts w:cstheme="minorHAnsi"/>
          <w:b/>
          <w:bCs/>
          <w:sz w:val="24"/>
          <w:szCs w:val="24"/>
        </w:rPr>
        <w:t xml:space="preserve">- </w:t>
      </w:r>
      <w:r w:rsidRPr="00966770">
        <w:rPr>
          <w:rFonts w:cstheme="minorHAnsi"/>
          <w:b/>
          <w:bCs/>
          <w:sz w:val="24"/>
          <w:szCs w:val="24"/>
        </w:rPr>
        <w:t xml:space="preserve">Άνδρο, </w:t>
      </w:r>
      <w:r w:rsidR="003D3D58" w:rsidRPr="00966770">
        <w:rPr>
          <w:rFonts w:cstheme="minorHAnsi"/>
          <w:b/>
          <w:bCs/>
          <w:sz w:val="24"/>
          <w:szCs w:val="24"/>
        </w:rPr>
        <w:t xml:space="preserve">Ραφήνα </w:t>
      </w:r>
      <w:r w:rsidR="003D3D58">
        <w:rPr>
          <w:rFonts w:cstheme="minorHAnsi"/>
          <w:b/>
          <w:bCs/>
          <w:sz w:val="24"/>
          <w:szCs w:val="24"/>
        </w:rPr>
        <w:t>-</w:t>
      </w:r>
      <w:r w:rsidRPr="00966770">
        <w:rPr>
          <w:rFonts w:cstheme="minorHAnsi"/>
          <w:b/>
          <w:bCs/>
          <w:sz w:val="24"/>
          <w:szCs w:val="24"/>
        </w:rPr>
        <w:t xml:space="preserve">Τήνο, </w:t>
      </w:r>
      <w:r w:rsidR="003D3D58" w:rsidRPr="00966770">
        <w:rPr>
          <w:rFonts w:cstheme="minorHAnsi"/>
          <w:b/>
          <w:bCs/>
          <w:sz w:val="24"/>
          <w:szCs w:val="24"/>
        </w:rPr>
        <w:t xml:space="preserve">Ραφήνα </w:t>
      </w:r>
      <w:r w:rsidR="003D3D58">
        <w:rPr>
          <w:rFonts w:cstheme="minorHAnsi"/>
          <w:b/>
          <w:bCs/>
          <w:sz w:val="24"/>
          <w:szCs w:val="24"/>
        </w:rPr>
        <w:t>-</w:t>
      </w:r>
      <w:r w:rsidRPr="00966770">
        <w:rPr>
          <w:rFonts w:cstheme="minorHAnsi"/>
          <w:b/>
          <w:bCs/>
          <w:sz w:val="24"/>
          <w:szCs w:val="24"/>
        </w:rPr>
        <w:t>Μύκονο και</w:t>
      </w:r>
      <w:r w:rsidR="003D3D58" w:rsidRPr="00966770">
        <w:rPr>
          <w:rFonts w:cstheme="minorHAnsi"/>
          <w:sz w:val="24"/>
          <w:szCs w:val="24"/>
        </w:rPr>
        <w:t xml:space="preserve"> </w:t>
      </w:r>
      <w:r w:rsidR="003D3D58" w:rsidRPr="00966770">
        <w:rPr>
          <w:rFonts w:cstheme="minorHAnsi"/>
          <w:b/>
          <w:bCs/>
          <w:sz w:val="24"/>
          <w:szCs w:val="24"/>
        </w:rPr>
        <w:t xml:space="preserve">Ραφήνα </w:t>
      </w:r>
      <w:r w:rsidR="003D3D58">
        <w:rPr>
          <w:rFonts w:cstheme="minorHAnsi"/>
          <w:b/>
          <w:bCs/>
          <w:sz w:val="24"/>
          <w:szCs w:val="24"/>
        </w:rPr>
        <w:t>-</w:t>
      </w:r>
      <w:r w:rsidRPr="00966770">
        <w:rPr>
          <w:rFonts w:cstheme="minorHAnsi"/>
          <w:b/>
          <w:bCs/>
          <w:sz w:val="24"/>
          <w:szCs w:val="24"/>
        </w:rPr>
        <w:t xml:space="preserve"> Πάρο </w:t>
      </w:r>
      <w:r w:rsidRPr="00966770">
        <w:rPr>
          <w:rFonts w:cstheme="minorHAnsi"/>
          <w:sz w:val="24"/>
          <w:szCs w:val="24"/>
        </w:rPr>
        <w:t>με την ταυτόχρονη έκδοση εισιτηρίου μετ’ επιστροφής.</w:t>
      </w:r>
    </w:p>
    <w:p w14:paraId="3617A084" w14:textId="3CE744F7" w:rsidR="000A421E" w:rsidRPr="00966770" w:rsidRDefault="000A421E" w:rsidP="00C259D4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</w:rPr>
        <w:t>2</w:t>
      </w:r>
      <w:r w:rsidR="004E23A7">
        <w:rPr>
          <w:rFonts w:cstheme="minorHAnsi"/>
          <w:b/>
          <w:bCs/>
          <w:sz w:val="24"/>
          <w:szCs w:val="24"/>
        </w:rPr>
        <w:t>5</w:t>
      </w:r>
      <w:r w:rsidRPr="00966770">
        <w:rPr>
          <w:rFonts w:cstheme="minorHAnsi"/>
          <w:b/>
          <w:bCs/>
          <w:sz w:val="24"/>
          <w:szCs w:val="24"/>
        </w:rPr>
        <w:t xml:space="preserve">% έκπτωση </w:t>
      </w:r>
      <w:r w:rsidRPr="00966770">
        <w:rPr>
          <w:rFonts w:cstheme="minorHAnsi"/>
          <w:sz w:val="24"/>
          <w:szCs w:val="24"/>
        </w:rPr>
        <w:t xml:space="preserve">στα εισιτήρια επιστροφής επιβατών και οχημάτων από </w:t>
      </w:r>
      <w:r w:rsidRPr="00966770">
        <w:rPr>
          <w:rFonts w:cstheme="minorHAnsi"/>
          <w:b/>
          <w:bCs/>
          <w:sz w:val="24"/>
          <w:szCs w:val="24"/>
        </w:rPr>
        <w:t xml:space="preserve">Θεσσαλονίκη  προς Λήμνο και Λέσβο </w:t>
      </w:r>
      <w:r w:rsidRPr="00966770">
        <w:rPr>
          <w:rFonts w:cstheme="minorHAnsi"/>
          <w:sz w:val="24"/>
          <w:szCs w:val="24"/>
        </w:rPr>
        <w:t>με την ταυτόχρονη έκδοση εισιτηρίου μετ’ επιστροφής.</w:t>
      </w:r>
    </w:p>
    <w:p w14:paraId="7DDABC2B" w14:textId="77777777" w:rsidR="000A421E" w:rsidRPr="00966770" w:rsidRDefault="000A421E" w:rsidP="000A421E">
      <w:pPr>
        <w:pStyle w:val="ListParagraph"/>
        <w:spacing w:line="276" w:lineRule="auto"/>
        <w:ind w:left="2160"/>
        <w:rPr>
          <w:rFonts w:cstheme="minorHAnsi"/>
          <w:b/>
          <w:bCs/>
          <w:sz w:val="24"/>
          <w:szCs w:val="24"/>
        </w:rPr>
      </w:pPr>
    </w:p>
    <w:p w14:paraId="2366BC9A" w14:textId="46A7D334" w:rsidR="000A421E" w:rsidRPr="00966770" w:rsidRDefault="000A421E" w:rsidP="000A421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966770">
        <w:rPr>
          <w:rFonts w:cstheme="minorHAnsi"/>
          <w:b/>
          <w:bCs/>
          <w:sz w:val="24"/>
          <w:szCs w:val="24"/>
          <w:u w:val="single"/>
        </w:rPr>
        <w:t>Εκπτώσεις για ημερήσιες εκδρομές πολιτιστικού</w:t>
      </w:r>
      <w:r w:rsidR="0030303F">
        <w:rPr>
          <w:rFonts w:cstheme="minorHAnsi"/>
          <w:b/>
          <w:bCs/>
          <w:sz w:val="24"/>
          <w:szCs w:val="24"/>
          <w:u w:val="single"/>
        </w:rPr>
        <w:t xml:space="preserve"> και</w:t>
      </w:r>
      <w:r w:rsidRPr="00966770">
        <w:rPr>
          <w:rFonts w:cstheme="minorHAnsi"/>
          <w:b/>
          <w:bCs/>
          <w:sz w:val="24"/>
          <w:szCs w:val="24"/>
          <w:u w:val="single"/>
        </w:rPr>
        <w:t xml:space="preserve"> θρησκευτικού ενδιαφέροντος</w:t>
      </w:r>
      <w:r w:rsidR="0030303F" w:rsidRPr="0030303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30303F">
        <w:rPr>
          <w:rFonts w:cstheme="minorHAnsi"/>
          <w:b/>
          <w:bCs/>
          <w:sz w:val="24"/>
          <w:szCs w:val="24"/>
          <w:u w:val="single"/>
        </w:rPr>
        <w:t xml:space="preserve">(επίσκεψη </w:t>
      </w:r>
      <w:r w:rsidR="004A32E6">
        <w:rPr>
          <w:rFonts w:cstheme="minorHAnsi"/>
          <w:b/>
          <w:bCs/>
          <w:sz w:val="24"/>
          <w:szCs w:val="24"/>
          <w:u w:val="single"/>
        </w:rPr>
        <w:t>στους αρχαιολογικούς χώρους της Δήλου</w:t>
      </w:r>
      <w:r w:rsidR="0030303F">
        <w:rPr>
          <w:rFonts w:cstheme="minorHAnsi"/>
          <w:b/>
          <w:bCs/>
          <w:sz w:val="24"/>
          <w:szCs w:val="24"/>
          <w:u w:val="single"/>
        </w:rPr>
        <w:t xml:space="preserve"> και </w:t>
      </w:r>
      <w:r w:rsidR="00196820">
        <w:rPr>
          <w:rFonts w:cstheme="minorHAnsi"/>
          <w:b/>
          <w:bCs/>
          <w:sz w:val="24"/>
          <w:szCs w:val="24"/>
          <w:u w:val="single"/>
        </w:rPr>
        <w:t>στην</w:t>
      </w:r>
      <w:r w:rsidR="0030303F">
        <w:rPr>
          <w:rFonts w:cstheme="minorHAnsi"/>
          <w:b/>
          <w:bCs/>
          <w:sz w:val="24"/>
          <w:szCs w:val="24"/>
          <w:u w:val="single"/>
        </w:rPr>
        <w:t xml:space="preserve"> Παναγία της Τήνου αντίστοιχα</w:t>
      </w:r>
      <w:r w:rsidRPr="00966770">
        <w:rPr>
          <w:rFonts w:cstheme="minorHAnsi"/>
          <w:b/>
          <w:bCs/>
          <w:sz w:val="24"/>
          <w:szCs w:val="24"/>
          <w:u w:val="single"/>
        </w:rPr>
        <w:t>)</w:t>
      </w:r>
    </w:p>
    <w:p w14:paraId="6ADF9616" w14:textId="77777777" w:rsidR="000A421E" w:rsidRPr="00966770" w:rsidRDefault="000A421E" w:rsidP="000A421E">
      <w:pPr>
        <w:pStyle w:val="ListParagraph"/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633893AD" w14:textId="31DE538E" w:rsidR="000A421E" w:rsidRPr="00966770" w:rsidRDefault="000A421E" w:rsidP="00C259D4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</w:rPr>
        <w:t xml:space="preserve">50% έκπτωση </w:t>
      </w:r>
      <w:r w:rsidRPr="00966770">
        <w:rPr>
          <w:rFonts w:cstheme="minorHAnsi"/>
          <w:sz w:val="24"/>
          <w:szCs w:val="24"/>
        </w:rPr>
        <w:t xml:space="preserve">στα εισιτήρια επιστροφής επιβατών από </w:t>
      </w:r>
      <w:r w:rsidRPr="00966770">
        <w:rPr>
          <w:rFonts w:cstheme="minorHAnsi"/>
          <w:b/>
          <w:bCs/>
          <w:sz w:val="24"/>
          <w:szCs w:val="24"/>
        </w:rPr>
        <w:t>Πάρο προς Μύκονο</w:t>
      </w:r>
      <w:r w:rsidRPr="00966770">
        <w:rPr>
          <w:rFonts w:cstheme="minorHAnsi"/>
          <w:sz w:val="24"/>
          <w:szCs w:val="24"/>
        </w:rPr>
        <w:t xml:space="preserve"> με την ταυτόχρονη έκδοση εισιτηρίου μετ’ επιστροφής αυθημερόν.</w:t>
      </w:r>
    </w:p>
    <w:p w14:paraId="2AF33A68" w14:textId="39516DA8" w:rsidR="000A421E" w:rsidRPr="00966770" w:rsidRDefault="00C259D4" w:rsidP="00C259D4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</w:rPr>
        <w:t>4</w:t>
      </w:r>
      <w:r w:rsidR="000A421E" w:rsidRPr="00966770">
        <w:rPr>
          <w:rFonts w:cstheme="minorHAnsi"/>
          <w:b/>
          <w:bCs/>
          <w:sz w:val="24"/>
          <w:szCs w:val="24"/>
        </w:rPr>
        <w:t xml:space="preserve">0% έκπτωση </w:t>
      </w:r>
      <w:r w:rsidR="000A421E" w:rsidRPr="00966770">
        <w:rPr>
          <w:rFonts w:cstheme="minorHAnsi"/>
          <w:sz w:val="24"/>
          <w:szCs w:val="24"/>
        </w:rPr>
        <w:t xml:space="preserve">στα εισιτήρια επιστροφής επιβατών από </w:t>
      </w:r>
      <w:r w:rsidR="000A421E" w:rsidRPr="00966770">
        <w:rPr>
          <w:rFonts w:cstheme="minorHAnsi"/>
          <w:b/>
          <w:bCs/>
          <w:sz w:val="24"/>
          <w:szCs w:val="24"/>
        </w:rPr>
        <w:t>Νάξο προς Μύκονο</w:t>
      </w:r>
      <w:r w:rsidR="000A421E" w:rsidRPr="00966770">
        <w:rPr>
          <w:rFonts w:cstheme="minorHAnsi"/>
          <w:sz w:val="24"/>
          <w:szCs w:val="24"/>
        </w:rPr>
        <w:t xml:space="preserve"> με την ταυτόχρονη έκδοση εισιτηρίου μετ’ επιστροφής αυθημερόν.</w:t>
      </w:r>
    </w:p>
    <w:p w14:paraId="0D7B0900" w14:textId="4BD3AA8F" w:rsidR="00C259D4" w:rsidRPr="00966770" w:rsidRDefault="00C259D4" w:rsidP="00C259D4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66770">
        <w:rPr>
          <w:rFonts w:cstheme="minorHAnsi"/>
          <w:b/>
          <w:bCs/>
          <w:sz w:val="24"/>
          <w:szCs w:val="24"/>
        </w:rPr>
        <w:t xml:space="preserve">30% έκπτωση </w:t>
      </w:r>
      <w:r w:rsidRPr="00966770">
        <w:rPr>
          <w:rFonts w:cstheme="minorHAnsi"/>
          <w:sz w:val="24"/>
          <w:szCs w:val="24"/>
        </w:rPr>
        <w:t xml:space="preserve">στα εισιτήρια επιστροφής επιβατών από </w:t>
      </w:r>
      <w:r w:rsidRPr="00966770">
        <w:rPr>
          <w:rFonts w:cstheme="minorHAnsi"/>
          <w:b/>
          <w:bCs/>
          <w:sz w:val="24"/>
          <w:szCs w:val="24"/>
        </w:rPr>
        <w:t>Πάρο προς Τήνο</w:t>
      </w:r>
      <w:r w:rsidRPr="00966770">
        <w:rPr>
          <w:rFonts w:cstheme="minorHAnsi"/>
          <w:sz w:val="24"/>
          <w:szCs w:val="24"/>
        </w:rPr>
        <w:t xml:space="preserve"> με την ταυτόχρονη έκδοση εισιτηρίου μετ’ επιστροφής αυθημερόν.</w:t>
      </w:r>
    </w:p>
    <w:p w14:paraId="3FC97AF7" w14:textId="1EA2350D" w:rsidR="000A421E" w:rsidRDefault="000A421E" w:rsidP="00C259D4">
      <w:pPr>
        <w:pStyle w:val="ListParagraph"/>
        <w:spacing w:line="276" w:lineRule="auto"/>
        <w:ind w:left="2160"/>
        <w:rPr>
          <w:rFonts w:cstheme="minorHAnsi"/>
          <w:b/>
          <w:bCs/>
          <w:u w:val="single"/>
        </w:rPr>
      </w:pPr>
    </w:p>
    <w:p w14:paraId="435C9122" w14:textId="4ABE8F3E" w:rsidR="0044316F" w:rsidRPr="00B91D1E" w:rsidRDefault="0044316F" w:rsidP="0044316F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44316F">
        <w:rPr>
          <w:rFonts w:cstheme="minorHAnsi"/>
          <w:b/>
          <w:bCs/>
          <w:sz w:val="24"/>
          <w:szCs w:val="24"/>
          <w:u w:val="single"/>
        </w:rPr>
        <w:t xml:space="preserve">Ο όμιλος </w:t>
      </w:r>
      <w:r w:rsidRPr="00B91D1E">
        <w:rPr>
          <w:rFonts w:cstheme="minorHAnsi"/>
          <w:b/>
          <w:bCs/>
          <w:sz w:val="24"/>
          <w:szCs w:val="24"/>
          <w:u w:val="single"/>
        </w:rPr>
        <w:t>Seajets</w:t>
      </w:r>
      <w:r w:rsidRPr="0044316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A22829" w:rsidRPr="0044316F">
        <w:rPr>
          <w:rFonts w:cstheme="minorHAnsi"/>
          <w:b/>
          <w:bCs/>
          <w:sz w:val="24"/>
          <w:szCs w:val="24"/>
          <w:u w:val="single"/>
        </w:rPr>
        <w:t xml:space="preserve">εξετάζει </w:t>
      </w:r>
      <w:r w:rsidRPr="0044316F">
        <w:rPr>
          <w:rFonts w:cstheme="minorHAnsi"/>
          <w:b/>
          <w:bCs/>
          <w:sz w:val="24"/>
          <w:szCs w:val="24"/>
          <w:u w:val="single"/>
        </w:rPr>
        <w:t>με τα αρμόδια υπουργεία άμεσα τη</w:t>
      </w:r>
      <w:r>
        <w:rPr>
          <w:rFonts w:cstheme="minorHAnsi"/>
          <w:b/>
          <w:bCs/>
          <w:sz w:val="24"/>
          <w:szCs w:val="24"/>
          <w:u w:val="single"/>
        </w:rPr>
        <w:t xml:space="preserve"> χορήγηση </w:t>
      </w:r>
      <w:r w:rsidR="00B91D1E">
        <w:rPr>
          <w:rFonts w:cstheme="minorHAnsi"/>
          <w:b/>
          <w:bCs/>
          <w:sz w:val="24"/>
          <w:szCs w:val="24"/>
          <w:u w:val="single"/>
        </w:rPr>
        <w:t xml:space="preserve">έκπτωσης 15% </w:t>
      </w:r>
      <w:r>
        <w:rPr>
          <w:rFonts w:cstheme="minorHAnsi"/>
          <w:b/>
          <w:bCs/>
          <w:sz w:val="24"/>
          <w:szCs w:val="24"/>
          <w:u w:val="single"/>
        </w:rPr>
        <w:t xml:space="preserve">στους δικαιούχους του </w:t>
      </w:r>
      <w:r w:rsidRPr="00B91D1E">
        <w:rPr>
          <w:rFonts w:cstheme="minorHAnsi"/>
          <w:b/>
          <w:bCs/>
          <w:sz w:val="24"/>
          <w:szCs w:val="24"/>
          <w:u w:val="single"/>
        </w:rPr>
        <w:t>Market</w:t>
      </w:r>
      <w:r w:rsidRPr="0044316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B91D1E">
        <w:rPr>
          <w:rFonts w:cstheme="minorHAnsi"/>
          <w:b/>
          <w:bCs/>
          <w:sz w:val="24"/>
          <w:szCs w:val="24"/>
          <w:u w:val="single"/>
        </w:rPr>
        <w:t>Pass</w:t>
      </w:r>
      <w:r w:rsidRPr="0044316F">
        <w:rPr>
          <w:rFonts w:cstheme="minorHAnsi"/>
          <w:b/>
          <w:bCs/>
          <w:sz w:val="24"/>
          <w:szCs w:val="24"/>
          <w:u w:val="single"/>
        </w:rPr>
        <w:t xml:space="preserve"> .</w:t>
      </w:r>
    </w:p>
    <w:p w14:paraId="2B28F60E" w14:textId="3FDDCE00" w:rsidR="001D62AB" w:rsidRPr="00B91D1E" w:rsidRDefault="00C855BB" w:rsidP="00B91D1E">
      <w:pPr>
        <w:pStyle w:val="ListParagraph"/>
        <w:spacing w:line="276" w:lineRule="auto"/>
        <w:rPr>
          <w:rFonts w:cstheme="minorHAnsi"/>
          <w:sz w:val="24"/>
          <w:szCs w:val="24"/>
        </w:rPr>
        <w:sectPr w:rsidR="001D62AB" w:rsidRPr="00B91D1E" w:rsidSect="001D62AB">
          <w:head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B91D1E">
        <w:rPr>
          <w:rFonts w:cstheme="minorHAnsi"/>
          <w:sz w:val="24"/>
          <w:szCs w:val="24"/>
        </w:rPr>
        <w:t xml:space="preserve">H προσφορά θα ενεργοποιηθεί εντός 5 εργάσιμων ημερών από την ημερομηνία που θα </w:t>
      </w:r>
      <w:r w:rsidR="00644B63">
        <w:rPr>
          <w:rFonts w:cstheme="minorHAnsi"/>
          <w:sz w:val="24"/>
          <w:szCs w:val="24"/>
        </w:rPr>
        <w:t>έχουμε</w:t>
      </w:r>
      <w:r w:rsidRPr="00B91D1E">
        <w:rPr>
          <w:rFonts w:cstheme="minorHAnsi"/>
          <w:sz w:val="24"/>
          <w:szCs w:val="24"/>
        </w:rPr>
        <w:t xml:space="preserve"> λειτουργική διασύνδεση με το σύστημα μητρώου του Market </w:t>
      </w:r>
      <w:r w:rsidR="00B91D1E" w:rsidRPr="00B91D1E">
        <w:rPr>
          <w:rFonts w:cstheme="minorHAnsi"/>
          <w:sz w:val="24"/>
          <w:szCs w:val="24"/>
        </w:rPr>
        <w:t>P</w:t>
      </w:r>
      <w:r w:rsidRPr="00B91D1E">
        <w:rPr>
          <w:rFonts w:cstheme="minorHAnsi"/>
          <w:sz w:val="24"/>
          <w:szCs w:val="24"/>
        </w:rPr>
        <w:t>ass.</w:t>
      </w:r>
    </w:p>
    <w:p w14:paraId="3AB97C0C" w14:textId="525FEC01" w:rsidR="000A421E" w:rsidRPr="00C855BB" w:rsidRDefault="000A421E" w:rsidP="00B708A1">
      <w:pPr>
        <w:jc w:val="center"/>
      </w:pPr>
    </w:p>
    <w:p w14:paraId="2CB79A83" w14:textId="7CA3E014" w:rsidR="000A421E" w:rsidRDefault="007424EB" w:rsidP="007A5264">
      <w:pPr>
        <w:ind w:left="-283"/>
      </w:pPr>
      <w:r w:rsidRPr="007424EB">
        <w:rPr>
          <w:noProof/>
        </w:rPr>
        <w:drawing>
          <wp:inline distT="0" distB="0" distL="0" distR="0" wp14:anchorId="538A7B1F" wp14:editId="71ADBF11">
            <wp:extent cx="9777730" cy="4252595"/>
            <wp:effectExtent l="0" t="0" r="0" b="0"/>
            <wp:docPr id="103796783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B3D7" w14:textId="77777777" w:rsidR="00B708A1" w:rsidRDefault="00B708A1"/>
    <w:p w14:paraId="37C43369" w14:textId="77777777" w:rsidR="00B708A1" w:rsidRDefault="00B708A1"/>
    <w:p w14:paraId="61D8E78E" w14:textId="77777777" w:rsidR="00B708A1" w:rsidRDefault="00B708A1"/>
    <w:p w14:paraId="57B73275" w14:textId="77777777" w:rsidR="00B708A1" w:rsidRDefault="00B708A1"/>
    <w:p w14:paraId="4B233847" w14:textId="77777777" w:rsidR="00B708A1" w:rsidRDefault="00B708A1"/>
    <w:p w14:paraId="383D0260" w14:textId="77777777" w:rsidR="00B708A1" w:rsidRDefault="00B708A1"/>
    <w:p w14:paraId="01FE9AEF" w14:textId="2EACD79F" w:rsidR="00B708A1" w:rsidRDefault="00BA6C15" w:rsidP="00B708A1">
      <w:pPr>
        <w:ind w:left="-283"/>
      </w:pPr>
      <w:r w:rsidRPr="00BA6C15">
        <w:rPr>
          <w:noProof/>
        </w:rPr>
        <w:lastRenderedPageBreak/>
        <w:drawing>
          <wp:inline distT="0" distB="0" distL="0" distR="0" wp14:anchorId="5204AEDC" wp14:editId="6F4267D9">
            <wp:extent cx="9963150" cy="4445177"/>
            <wp:effectExtent l="0" t="0" r="0" b="0"/>
            <wp:docPr id="262220724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242" cy="445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25C16" w14:textId="77777777" w:rsidR="00B708A1" w:rsidRDefault="00B708A1"/>
    <w:p w14:paraId="02637BC2" w14:textId="77777777" w:rsidR="00B708A1" w:rsidRDefault="00B708A1"/>
    <w:p w14:paraId="40D4A55A" w14:textId="77777777" w:rsidR="00B708A1" w:rsidRDefault="00B708A1"/>
    <w:p w14:paraId="5E5C6BFF" w14:textId="77777777" w:rsidR="00B708A1" w:rsidRDefault="00B708A1"/>
    <w:p w14:paraId="3B8BDF99" w14:textId="77777777" w:rsidR="00B708A1" w:rsidRDefault="00B708A1"/>
    <w:p w14:paraId="2DBC3028" w14:textId="77777777" w:rsidR="00B708A1" w:rsidRDefault="00B708A1"/>
    <w:p w14:paraId="56155ACE" w14:textId="21449D66" w:rsidR="00B708A1" w:rsidRPr="007A5264" w:rsidRDefault="00BA6C15" w:rsidP="00B708A1">
      <w:pPr>
        <w:ind w:left="-283"/>
        <w:rPr>
          <w:lang w:val="en-US"/>
        </w:rPr>
      </w:pPr>
      <w:r w:rsidRPr="00BA6C15">
        <w:rPr>
          <w:noProof/>
        </w:rPr>
        <w:lastRenderedPageBreak/>
        <w:drawing>
          <wp:inline distT="0" distB="0" distL="0" distR="0" wp14:anchorId="28F916E0" wp14:editId="1859E481">
            <wp:extent cx="9961208" cy="4619625"/>
            <wp:effectExtent l="0" t="0" r="2540" b="0"/>
            <wp:docPr id="75806790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325" cy="462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90E7" w14:textId="77777777" w:rsidR="0038354A" w:rsidRDefault="0038354A" w:rsidP="0038354A"/>
    <w:p w14:paraId="4C6DB387" w14:textId="77777777" w:rsidR="0038354A" w:rsidRDefault="0038354A" w:rsidP="0038354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ahoma" w:eastAsia="SimSun" w:hAnsi="Tahoma" w:cs="Tahoma"/>
          <w:b/>
          <w:sz w:val="20"/>
          <w:szCs w:val="20"/>
          <w:u w:val="single"/>
          <w:lang w:eastAsia="zh-CN"/>
        </w:rPr>
      </w:pPr>
      <w:r>
        <w:rPr>
          <w:rFonts w:ascii="Tahoma" w:eastAsia="SimSun" w:hAnsi="Tahoma" w:cs="Tahoma"/>
          <w:b/>
          <w:sz w:val="20"/>
          <w:szCs w:val="20"/>
          <w:u w:val="single"/>
          <w:lang w:eastAsia="zh-CN"/>
        </w:rPr>
        <w:t>Για περισσότερες πληροφορίες μπορείτε να επικοινωνείτε:</w:t>
      </w:r>
    </w:p>
    <w:p w14:paraId="278D1211" w14:textId="77777777" w:rsidR="0038354A" w:rsidRDefault="0038354A" w:rsidP="0038354A">
      <w:pPr>
        <w:spacing w:line="360" w:lineRule="auto"/>
        <w:jc w:val="right"/>
        <w:rPr>
          <w:rFonts w:ascii="Tahoma" w:hAnsi="Tahoma" w:cs="Tahoma"/>
          <w:sz w:val="20"/>
          <w:szCs w:val="24"/>
        </w:rPr>
      </w:pPr>
      <w:r>
        <w:rPr>
          <w:rFonts w:ascii="Georgia" w:eastAsia="SimSun" w:hAnsi="Georgia" w:cs="Arial"/>
          <w:b/>
          <w:bCs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Δημήτρης Πανταζής, Κατερίνα </w:t>
      </w:r>
      <w:proofErr w:type="spellStart"/>
      <w:r>
        <w:rPr>
          <w:rFonts w:ascii="Tahoma" w:hAnsi="Tahoma" w:cs="Tahoma"/>
          <w:sz w:val="20"/>
          <w:szCs w:val="24"/>
        </w:rPr>
        <w:t>Νατσίκου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</w:p>
    <w:p w14:paraId="69FAEFB6" w14:textId="77777777" w:rsidR="0038354A" w:rsidRDefault="0038354A" w:rsidP="0038354A">
      <w:pPr>
        <w:spacing w:line="360" w:lineRule="auto"/>
        <w:jc w:val="right"/>
        <w:rPr>
          <w:rFonts w:ascii="Georgia" w:eastAsia="SimSun" w:hAnsi="Georgia" w:cs="Arial"/>
          <w:b/>
          <w:bCs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4"/>
          <w:lang w:val="en-US"/>
        </w:rPr>
        <w:t>T</w:t>
      </w:r>
      <w:r>
        <w:rPr>
          <w:rFonts w:ascii="Tahoma" w:hAnsi="Tahoma" w:cs="Tahoma"/>
          <w:sz w:val="20"/>
          <w:szCs w:val="24"/>
        </w:rPr>
        <w:t xml:space="preserve">: 210 4121001 - 6936 132691, </w:t>
      </w:r>
      <w:r>
        <w:rPr>
          <w:rFonts w:ascii="Tahoma" w:hAnsi="Tahoma" w:cs="Tahoma"/>
          <w:sz w:val="20"/>
          <w:szCs w:val="24"/>
          <w:lang w:val="en-US"/>
        </w:rPr>
        <w:t>e</w:t>
      </w:r>
      <w:r>
        <w:rPr>
          <w:rFonts w:ascii="Tahoma" w:hAnsi="Tahoma" w:cs="Tahoma"/>
          <w:sz w:val="20"/>
          <w:szCs w:val="24"/>
        </w:rPr>
        <w:t>-</w:t>
      </w:r>
      <w:r>
        <w:rPr>
          <w:rFonts w:ascii="Tahoma" w:hAnsi="Tahoma" w:cs="Tahoma"/>
          <w:sz w:val="20"/>
          <w:szCs w:val="24"/>
          <w:lang w:val="en-US"/>
        </w:rPr>
        <w:t>mail</w:t>
      </w:r>
      <w:r>
        <w:rPr>
          <w:rFonts w:ascii="Tahoma" w:hAnsi="Tahoma" w:cs="Tahoma"/>
          <w:sz w:val="20"/>
          <w:szCs w:val="24"/>
        </w:rPr>
        <w:t>:</w:t>
      </w:r>
      <w:r>
        <w:rPr>
          <w:rFonts w:ascii="Georgia" w:eastAsia="SimSun" w:hAnsi="Georgia" w:cs="Arial"/>
          <w:sz w:val="20"/>
          <w:szCs w:val="20"/>
          <w:lang w:eastAsia="zh-CN"/>
        </w:rPr>
        <w:t xml:space="preserve"> </w:t>
      </w:r>
      <w:r>
        <w:rPr>
          <w:rFonts w:ascii="Tahoma" w:eastAsia="SimSun" w:hAnsi="Tahoma" w:cs="Tahoma"/>
          <w:b/>
          <w:bCs/>
          <w:sz w:val="20"/>
          <w:szCs w:val="20"/>
          <w:lang w:val="en-US" w:eastAsia="zh-CN"/>
        </w:rPr>
        <w:t>media</w:t>
      </w:r>
      <w:r>
        <w:rPr>
          <w:rFonts w:ascii="Tahoma" w:eastAsia="SimSun" w:hAnsi="Tahoma" w:cs="Tahoma"/>
          <w:b/>
          <w:bCs/>
          <w:sz w:val="20"/>
          <w:szCs w:val="20"/>
          <w:lang w:eastAsia="zh-CN"/>
        </w:rPr>
        <w:t>@</w:t>
      </w:r>
      <w:proofErr w:type="spellStart"/>
      <w:r>
        <w:rPr>
          <w:rFonts w:ascii="Tahoma" w:eastAsia="SimSun" w:hAnsi="Tahoma" w:cs="Tahoma"/>
          <w:b/>
          <w:bCs/>
          <w:sz w:val="20"/>
          <w:szCs w:val="20"/>
          <w:lang w:val="en-US" w:eastAsia="zh-CN"/>
        </w:rPr>
        <w:t>seajets</w:t>
      </w:r>
      <w:proofErr w:type="spellEnd"/>
      <w:r>
        <w:rPr>
          <w:rFonts w:ascii="Tahoma" w:eastAsia="SimSun" w:hAnsi="Tahoma" w:cs="Tahoma"/>
          <w:b/>
          <w:bCs/>
          <w:sz w:val="20"/>
          <w:szCs w:val="20"/>
          <w:lang w:eastAsia="zh-CN"/>
        </w:rPr>
        <w:t>.</w:t>
      </w:r>
      <w:r>
        <w:rPr>
          <w:rFonts w:ascii="Tahoma" w:eastAsia="SimSun" w:hAnsi="Tahoma" w:cs="Tahoma"/>
          <w:b/>
          <w:bCs/>
          <w:sz w:val="20"/>
          <w:szCs w:val="20"/>
          <w:lang w:val="en-US" w:eastAsia="zh-CN"/>
        </w:rPr>
        <w:t>gr</w:t>
      </w:r>
    </w:p>
    <w:p w14:paraId="742AD885" w14:textId="77777777" w:rsidR="00B708A1" w:rsidRDefault="00B708A1"/>
    <w:p w14:paraId="58C32B45" w14:textId="77777777" w:rsidR="00B708A1" w:rsidRDefault="00B708A1"/>
    <w:p w14:paraId="52CD1742" w14:textId="77777777" w:rsidR="000A421E" w:rsidRPr="00AA29C4" w:rsidRDefault="000A421E"/>
    <w:sectPr w:rsidR="000A421E" w:rsidRPr="00AA29C4" w:rsidSect="001D62A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1C64" w14:textId="77777777" w:rsidR="003345C5" w:rsidRDefault="003345C5" w:rsidP="001D62AB">
      <w:pPr>
        <w:spacing w:after="0" w:line="240" w:lineRule="auto"/>
      </w:pPr>
      <w:r>
        <w:separator/>
      </w:r>
    </w:p>
  </w:endnote>
  <w:endnote w:type="continuationSeparator" w:id="0">
    <w:p w14:paraId="44171A52" w14:textId="77777777" w:rsidR="003345C5" w:rsidRDefault="003345C5" w:rsidP="001D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7717" w14:textId="77777777" w:rsidR="003345C5" w:rsidRDefault="003345C5" w:rsidP="001D62AB">
      <w:pPr>
        <w:spacing w:after="0" w:line="240" w:lineRule="auto"/>
      </w:pPr>
      <w:r>
        <w:separator/>
      </w:r>
    </w:p>
  </w:footnote>
  <w:footnote w:type="continuationSeparator" w:id="0">
    <w:p w14:paraId="6F1FFFBB" w14:textId="77777777" w:rsidR="003345C5" w:rsidRDefault="003345C5" w:rsidP="001D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A76E" w14:textId="4292B3BA" w:rsidR="00C855BB" w:rsidRDefault="00C855BB">
    <w:pPr>
      <w:pStyle w:val="Header"/>
      <w:rPr>
        <w:rFonts w:ascii="Century Gothic" w:hAnsi="Century Gothic"/>
        <w:noProof/>
        <w:color w:val="000080"/>
        <w:sz w:val="24"/>
        <w:szCs w:val="20"/>
        <w:lang w:eastAsia="el-GR"/>
      </w:rPr>
    </w:pPr>
    <w:r w:rsidRPr="00911B44">
      <w:rPr>
        <w:rFonts w:ascii="Century Gothic" w:hAnsi="Century Gothic"/>
        <w:noProof/>
        <w:color w:val="000080"/>
        <w:sz w:val="24"/>
        <w:szCs w:val="20"/>
        <w:lang w:eastAsia="el-GR"/>
      </w:rPr>
      <w:drawing>
        <wp:anchor distT="0" distB="0" distL="114300" distR="114300" simplePos="0" relativeHeight="251659264" behindDoc="1" locked="0" layoutInCell="1" allowOverlap="1" wp14:anchorId="2D7650F7" wp14:editId="53E8470C">
          <wp:simplePos x="0" y="0"/>
          <wp:positionH relativeFrom="column">
            <wp:posOffset>2628900</wp:posOffset>
          </wp:positionH>
          <wp:positionV relativeFrom="paragraph">
            <wp:posOffset>-404495</wp:posOffset>
          </wp:positionV>
          <wp:extent cx="1838325" cy="771525"/>
          <wp:effectExtent l="0" t="0" r="9525" b="9525"/>
          <wp:wrapNone/>
          <wp:docPr id="2" name="Εικόνα 2" descr="cid:image001.png@01D3F78D.18655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id:image001.png@01D3F78D.186555A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807503" w14:textId="321DF6D2" w:rsidR="00C855BB" w:rsidRDefault="00C85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2CF"/>
    <w:multiLevelType w:val="hybridMultilevel"/>
    <w:tmpl w:val="6706E786"/>
    <w:lvl w:ilvl="0" w:tplc="B8CCF7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E11DC7"/>
    <w:multiLevelType w:val="hybridMultilevel"/>
    <w:tmpl w:val="1218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A2976"/>
    <w:multiLevelType w:val="hybridMultilevel"/>
    <w:tmpl w:val="2CDC67F6"/>
    <w:lvl w:ilvl="0" w:tplc="A94AFB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6779D"/>
    <w:multiLevelType w:val="hybridMultilevel"/>
    <w:tmpl w:val="CBB6789A"/>
    <w:lvl w:ilvl="0" w:tplc="164A86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C35CE8"/>
    <w:multiLevelType w:val="hybridMultilevel"/>
    <w:tmpl w:val="17A0B0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7511"/>
    <w:multiLevelType w:val="hybridMultilevel"/>
    <w:tmpl w:val="2B9449B2"/>
    <w:lvl w:ilvl="0" w:tplc="8B8AA518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C171D4"/>
    <w:multiLevelType w:val="hybridMultilevel"/>
    <w:tmpl w:val="6706E786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34561293">
    <w:abstractNumId w:val="4"/>
  </w:num>
  <w:num w:numId="2" w16cid:durableId="998339826">
    <w:abstractNumId w:val="2"/>
  </w:num>
  <w:num w:numId="3" w16cid:durableId="891423405">
    <w:abstractNumId w:val="5"/>
  </w:num>
  <w:num w:numId="4" w16cid:durableId="1470975306">
    <w:abstractNumId w:val="0"/>
  </w:num>
  <w:num w:numId="5" w16cid:durableId="480659520">
    <w:abstractNumId w:val="6"/>
  </w:num>
  <w:num w:numId="6" w16cid:durableId="1913272924">
    <w:abstractNumId w:val="3"/>
  </w:num>
  <w:num w:numId="7" w16cid:durableId="1485388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1E"/>
    <w:rsid w:val="000A421E"/>
    <w:rsid w:val="000D08CE"/>
    <w:rsid w:val="000E25D0"/>
    <w:rsid w:val="00196820"/>
    <w:rsid w:val="001A3EAD"/>
    <w:rsid w:val="001D62AB"/>
    <w:rsid w:val="00271F6A"/>
    <w:rsid w:val="00275EFC"/>
    <w:rsid w:val="00286F49"/>
    <w:rsid w:val="002F0528"/>
    <w:rsid w:val="0030303F"/>
    <w:rsid w:val="0030437B"/>
    <w:rsid w:val="003345C5"/>
    <w:rsid w:val="003709E4"/>
    <w:rsid w:val="0038354A"/>
    <w:rsid w:val="003A1519"/>
    <w:rsid w:val="003D3D58"/>
    <w:rsid w:val="0044316F"/>
    <w:rsid w:val="0045313E"/>
    <w:rsid w:val="004A32E6"/>
    <w:rsid w:val="004B704C"/>
    <w:rsid w:val="004C73CB"/>
    <w:rsid w:val="004E23A7"/>
    <w:rsid w:val="005E7626"/>
    <w:rsid w:val="00626DBB"/>
    <w:rsid w:val="00644B63"/>
    <w:rsid w:val="006A0F79"/>
    <w:rsid w:val="006C79C5"/>
    <w:rsid w:val="007424EB"/>
    <w:rsid w:val="00755C5F"/>
    <w:rsid w:val="007A5264"/>
    <w:rsid w:val="0084411E"/>
    <w:rsid w:val="00850691"/>
    <w:rsid w:val="0092001F"/>
    <w:rsid w:val="00937FDF"/>
    <w:rsid w:val="00963C0B"/>
    <w:rsid w:val="00966770"/>
    <w:rsid w:val="00A22829"/>
    <w:rsid w:val="00A76EBB"/>
    <w:rsid w:val="00AA29C4"/>
    <w:rsid w:val="00AA611A"/>
    <w:rsid w:val="00AB0126"/>
    <w:rsid w:val="00B253AA"/>
    <w:rsid w:val="00B522A6"/>
    <w:rsid w:val="00B708A1"/>
    <w:rsid w:val="00B91D1E"/>
    <w:rsid w:val="00BA6C15"/>
    <w:rsid w:val="00BB212C"/>
    <w:rsid w:val="00C259D4"/>
    <w:rsid w:val="00C855BB"/>
    <w:rsid w:val="00CD2CCE"/>
    <w:rsid w:val="00E15804"/>
    <w:rsid w:val="00E42C5E"/>
    <w:rsid w:val="00EA042B"/>
    <w:rsid w:val="00ED6E79"/>
    <w:rsid w:val="00ED7663"/>
    <w:rsid w:val="00FD138F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752F"/>
  <w15:chartTrackingRefBased/>
  <w15:docId w15:val="{1739AE3F-D2C5-4F78-BA88-E2775DAC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2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B"/>
  </w:style>
  <w:style w:type="paragraph" w:styleId="Footer">
    <w:name w:val="footer"/>
    <w:basedOn w:val="Normal"/>
    <w:link w:val="FooterChar"/>
    <w:uiPriority w:val="99"/>
    <w:unhideWhenUsed/>
    <w:rsid w:val="001D62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AB"/>
  </w:style>
  <w:style w:type="character" w:styleId="Hyperlink">
    <w:name w:val="Hyperlink"/>
    <w:basedOn w:val="DefaultParagraphFont"/>
    <w:uiPriority w:val="99"/>
    <w:unhideWhenUsed/>
    <w:rsid w:val="00FD1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je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78D.186555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A795-4E2D-4B76-832A-7BA529EE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Stathopoulos</dc:creator>
  <cp:keywords/>
  <dc:description/>
  <cp:lastModifiedBy>stockwatch2</cp:lastModifiedBy>
  <cp:revision>2</cp:revision>
  <cp:lastPrinted>2023-07-13T08:04:00Z</cp:lastPrinted>
  <dcterms:created xsi:type="dcterms:W3CDTF">2023-07-13T08:52:00Z</dcterms:created>
  <dcterms:modified xsi:type="dcterms:W3CDTF">2023-07-13T08:52:00Z</dcterms:modified>
</cp:coreProperties>
</file>